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09AC" w14:textId="77777777" w:rsidR="00072927" w:rsidRPr="00486971" w:rsidRDefault="00072927" w:rsidP="00072927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color w:val="000000" w:themeColor="text1"/>
          <w:sz w:val="24"/>
          <w:szCs w:val="24"/>
        </w:rPr>
        <w:t>Форма 1</w:t>
      </w:r>
    </w:p>
    <w:p w14:paraId="1F0E09AD" w14:textId="77777777" w:rsidR="00072927" w:rsidRDefault="00072927" w:rsidP="0007292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образовательной программы</w:t>
      </w:r>
    </w:p>
    <w:p w14:paraId="1F0E09AE" w14:textId="705FEB0E" w:rsidR="00072927" w:rsidRPr="00486971" w:rsidRDefault="00072927" w:rsidP="0007292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 2020-2021 уч.</w:t>
      </w:r>
      <w:r w:rsidR="00696F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2927" w:rsidRPr="00486971" w14:paraId="1F0E09B0" w14:textId="77777777" w:rsidTr="00E346D1">
        <w:tc>
          <w:tcPr>
            <w:tcW w:w="9345" w:type="dxa"/>
          </w:tcPr>
          <w:p w14:paraId="1F0E09AF" w14:textId="3CE602D2" w:rsidR="00072927" w:rsidRPr="00486971" w:rsidRDefault="00105C7B" w:rsidP="00696F9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ФИЛОЛОГИЧЕСКИЙ ФАКУЛЬТЕТ</w:t>
            </w:r>
          </w:p>
        </w:tc>
      </w:tr>
      <w:tr w:rsidR="00072927" w:rsidRPr="00486971" w14:paraId="1F0E09B2" w14:textId="77777777" w:rsidTr="00E346D1">
        <w:tc>
          <w:tcPr>
            <w:tcW w:w="9345" w:type="dxa"/>
          </w:tcPr>
          <w:p w14:paraId="1F0E09B1" w14:textId="49560ECF" w:rsidR="00072927" w:rsidRPr="00486971" w:rsidRDefault="00072927" w:rsidP="00696F9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</w:t>
            </w:r>
            <w:r w:rsidR="00105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МЕТОДИКИ ПРЕПОДАВАНИЯ РУССКОГО ЯЗЫКА И ЛИТЕРАТУРЫ</w:t>
            </w:r>
          </w:p>
        </w:tc>
      </w:tr>
      <w:tr w:rsidR="00072927" w:rsidRPr="00486971" w14:paraId="1F0E09B4" w14:textId="77777777" w:rsidTr="00E346D1">
        <w:tc>
          <w:tcPr>
            <w:tcW w:w="9345" w:type="dxa"/>
          </w:tcPr>
          <w:p w14:paraId="1F0E09B3" w14:textId="55530BA0" w:rsidR="00072927" w:rsidRPr="00486971" w:rsidRDefault="00105C7B" w:rsidP="00696F9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54976846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СВЯЗИ В ОБУЧЕНИИ РУССКОМУ ЯЗЫКУ И ЛИТЕРАТУРЕ</w:t>
            </w:r>
          </w:p>
        </w:tc>
      </w:tr>
      <w:tr w:rsidR="00072927" w:rsidRPr="00486971" w14:paraId="1F0E09B6" w14:textId="77777777" w:rsidTr="00E346D1">
        <w:tc>
          <w:tcPr>
            <w:tcW w:w="9345" w:type="dxa"/>
          </w:tcPr>
          <w:p w14:paraId="1F0E09B5" w14:textId="3676105D" w:rsidR="00072927" w:rsidRPr="00486971" w:rsidRDefault="00105C7B" w:rsidP="00696F9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образование</w:t>
            </w:r>
          </w:p>
        </w:tc>
      </w:tr>
      <w:bookmarkEnd w:id="0"/>
      <w:tr w:rsidR="00072927" w:rsidRPr="00486971" w14:paraId="1F0E09B8" w14:textId="77777777" w:rsidTr="00E346D1">
        <w:tc>
          <w:tcPr>
            <w:tcW w:w="9345" w:type="dxa"/>
          </w:tcPr>
          <w:p w14:paraId="3EF9A5BD" w14:textId="77777777" w:rsidR="006A5F07" w:rsidRDefault="00072927" w:rsidP="00696F9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стандарт</w:t>
            </w:r>
            <w:r w:rsidR="006A5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A5F07" w:rsidRPr="00766F97">
              <w:rPr>
                <w:rFonts w:ascii="Times New Roman" w:hAnsi="Times New Roman"/>
                <w:sz w:val="24"/>
                <w:szCs w:val="24"/>
              </w:rPr>
              <w:t>№ 608н Педагог профессионального обучения, профессионального образования и дополнительного профессионального образования</w:t>
            </w:r>
            <w:r w:rsidR="006A5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F0E09B7" w14:textId="749CD08D" w:rsidR="00072927" w:rsidRPr="00486971" w:rsidRDefault="006A5F07" w:rsidP="00696F9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08.09.2013 </w:t>
            </w:r>
          </w:p>
        </w:tc>
      </w:tr>
      <w:tr w:rsidR="00072927" w:rsidRPr="00486971" w14:paraId="1F0E09BA" w14:textId="77777777" w:rsidTr="00E346D1">
        <w:tc>
          <w:tcPr>
            <w:tcW w:w="9345" w:type="dxa"/>
          </w:tcPr>
          <w:p w14:paraId="1F0E09B9" w14:textId="4AC36E20" w:rsidR="00072927" w:rsidRPr="00486971" w:rsidRDefault="00072927" w:rsidP="00696F9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Вступительные испытания: </w:t>
            </w:r>
            <w:r w:rsidR="00105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  <w:r w:rsidR="006A5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2927" w:rsidRPr="00486971" w14:paraId="1F0E09BC" w14:textId="77777777" w:rsidTr="00E346D1">
        <w:tc>
          <w:tcPr>
            <w:tcW w:w="9345" w:type="dxa"/>
          </w:tcPr>
          <w:p w14:paraId="1F0E09BB" w14:textId="1089115D" w:rsidR="00072927" w:rsidRPr="00486971" w:rsidRDefault="00072927" w:rsidP="00696F9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подготовки: </w:t>
            </w:r>
            <w:r w:rsidR="00105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магистратура</w:t>
            </w:r>
          </w:p>
        </w:tc>
      </w:tr>
      <w:tr w:rsidR="00072927" w:rsidRPr="00486971" w14:paraId="1F0E09BE" w14:textId="77777777" w:rsidTr="00E346D1">
        <w:tc>
          <w:tcPr>
            <w:tcW w:w="9345" w:type="dxa"/>
          </w:tcPr>
          <w:p w14:paraId="1F0E09BD" w14:textId="01CC942E" w:rsidR="00072927" w:rsidRPr="00486971" w:rsidRDefault="00072927" w:rsidP="00696F9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обучения: </w:t>
            </w:r>
            <w:r w:rsidR="00105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</w:tr>
      <w:tr w:rsidR="00072927" w:rsidRPr="00486971" w14:paraId="1F0E09C0" w14:textId="77777777" w:rsidTr="00E346D1">
        <w:tc>
          <w:tcPr>
            <w:tcW w:w="9345" w:type="dxa"/>
          </w:tcPr>
          <w:p w14:paraId="1F0E09BF" w14:textId="6AEBBA75" w:rsidR="00072927" w:rsidRPr="004F547E" w:rsidRDefault="00072927" w:rsidP="00696F9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Проходной балл: </w:t>
            </w:r>
            <w:r w:rsidR="00105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F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072927" w:rsidRPr="00486971" w14:paraId="1F0E09C2" w14:textId="77777777" w:rsidTr="00E346D1">
        <w:tc>
          <w:tcPr>
            <w:tcW w:w="9345" w:type="dxa"/>
          </w:tcPr>
          <w:p w14:paraId="1F0E09C1" w14:textId="3DC440D4" w:rsidR="00072927" w:rsidRPr="004F547E" w:rsidRDefault="00072927" w:rsidP="00696F9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бюджетных мест: </w:t>
            </w:r>
            <w:r w:rsidR="004F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072927" w:rsidRPr="00486971" w14:paraId="1F0E09C4" w14:textId="77777777" w:rsidTr="00E346D1">
        <w:tc>
          <w:tcPr>
            <w:tcW w:w="9345" w:type="dxa"/>
          </w:tcPr>
          <w:p w14:paraId="1F0E09C3" w14:textId="3B1675C7" w:rsidR="00072927" w:rsidRPr="004F547E" w:rsidRDefault="00072927" w:rsidP="00696F9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платных мест: </w:t>
            </w:r>
            <w:r w:rsidR="004F54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072927" w:rsidRPr="00486971" w14:paraId="1F0E09C6" w14:textId="77777777" w:rsidTr="00E346D1">
        <w:tc>
          <w:tcPr>
            <w:tcW w:w="9345" w:type="dxa"/>
          </w:tcPr>
          <w:p w14:paraId="1F0E09C5" w14:textId="0D7E64A8" w:rsidR="00072927" w:rsidRPr="00486971" w:rsidRDefault="00072927" w:rsidP="00696F9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обучения: </w:t>
            </w:r>
            <w:r w:rsidR="004F547E" w:rsidRPr="001C6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283.50</w:t>
            </w: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в год, для граждан РФ</w:t>
            </w:r>
          </w:p>
        </w:tc>
      </w:tr>
      <w:tr w:rsidR="00072927" w:rsidRPr="00486971" w14:paraId="1F0E09C8" w14:textId="77777777" w:rsidTr="00E346D1">
        <w:tc>
          <w:tcPr>
            <w:tcW w:w="9345" w:type="dxa"/>
          </w:tcPr>
          <w:p w14:paraId="1F0E09C7" w14:textId="248E1F06" w:rsidR="00072927" w:rsidRPr="00486971" w:rsidRDefault="00072927" w:rsidP="00696F9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обучения: </w:t>
            </w:r>
            <w:r w:rsidR="00105C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</w:tr>
    </w:tbl>
    <w:p w14:paraId="1F0E09C9" w14:textId="77777777" w:rsidR="00072927" w:rsidRPr="00486971" w:rsidRDefault="00072927" w:rsidP="00072927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0E09CA" w14:textId="77777777" w:rsidR="00072927" w:rsidRPr="00486971" w:rsidRDefault="00072927" w:rsidP="00072927">
      <w:pPr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color w:val="000000" w:themeColor="text1"/>
          <w:sz w:val="24"/>
          <w:szCs w:val="24"/>
        </w:rPr>
        <w:t>Форма 2</w:t>
      </w:r>
    </w:p>
    <w:p w14:paraId="1F0E09CB" w14:textId="77777777" w:rsidR="00072927" w:rsidRPr="00486971" w:rsidRDefault="00072927" w:rsidP="000729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Профессиограмм</w:t>
      </w: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spellEnd"/>
    </w:p>
    <w:p w14:paraId="1F0E09CC" w14:textId="77777777" w:rsidR="00072927" w:rsidRPr="00486971" w:rsidRDefault="00072927" w:rsidP="0007292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72927" w:rsidRPr="00486971" w14:paraId="1F0E09CF" w14:textId="77777777" w:rsidTr="0024566A">
        <w:tc>
          <w:tcPr>
            <w:tcW w:w="2830" w:type="dxa"/>
          </w:tcPr>
          <w:p w14:paraId="1F0E09CD" w14:textId="5FC9A1DA" w:rsidR="00072927" w:rsidRPr="00486971" w:rsidRDefault="00696F9B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44.04.01 Педагогическое образование. Междисциплинарные связи в обучении русскому языку и литературе</w:t>
            </w:r>
          </w:p>
        </w:tc>
        <w:tc>
          <w:tcPr>
            <w:tcW w:w="6515" w:type="dxa"/>
          </w:tcPr>
          <w:p w14:paraId="24B6742B" w14:textId="77777777" w:rsidR="00072927" w:rsidRPr="00C67846" w:rsidRDefault="00072927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  <w:p w14:paraId="1F0E09CE" w14:textId="03D01627" w:rsidR="00C67846" w:rsidRPr="00C67846" w:rsidRDefault="00C67846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 - обеспечение профессиональной подготовки высококвалифицированных научных специалистов-магистров  по профилю «Междисциплинарные связи в обучении русскому языку и литературе», нового типа управленцев в системе образования, конкурентоспособных на современном рынке труда, свободно владеющих своей профессией и ориентирующихся в смежных областях деятельности, способных к эффективной инновационной научно-исследовательской, управленческой, методической работе на уровне современных образовательных стандартов, готовых к высокому профессиональному научно-исследовательскому росту, к плодотворной культурно-просветительской деятельности, социальной и профессиональной мобильности.</w:t>
            </w:r>
          </w:p>
        </w:tc>
      </w:tr>
      <w:tr w:rsidR="00072927" w:rsidRPr="00486971" w14:paraId="1F0E09D2" w14:textId="77777777" w:rsidTr="0024566A">
        <w:tc>
          <w:tcPr>
            <w:tcW w:w="2830" w:type="dxa"/>
          </w:tcPr>
          <w:p w14:paraId="1F0E09D0" w14:textId="77777777" w:rsidR="00072927" w:rsidRPr="00D26C8C" w:rsidRDefault="00072927" w:rsidP="00C67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профессии</w:t>
            </w:r>
          </w:p>
        </w:tc>
        <w:tc>
          <w:tcPr>
            <w:tcW w:w="6515" w:type="dxa"/>
          </w:tcPr>
          <w:p w14:paraId="1F0E09D1" w14:textId="52F70844" w:rsidR="00072927" w:rsidRPr="00486971" w:rsidRDefault="00C67846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процессе обучения магистранты получают знания по научно-методическим основам междисциплинарного подхода в языковом образовании (русско-якутском), сопоставительным методам в лингводидактике, связанным с особенностями якутской и русской языковой картины, по сопоставительной типологии русской, якутской и зарубежной литератур, по Интернет-ресурсам цифрового образования. Также магистрантам даются уникальные </w:t>
            </w:r>
            <w:r w:rsidRPr="00C67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и практические навыки в области изучения теории и истории русской сетературы.</w:t>
            </w:r>
          </w:p>
        </w:tc>
      </w:tr>
      <w:tr w:rsidR="00072927" w:rsidRPr="00486971" w14:paraId="1F0E09D7" w14:textId="77777777" w:rsidTr="0024566A">
        <w:tc>
          <w:tcPr>
            <w:tcW w:w="2830" w:type="dxa"/>
          </w:tcPr>
          <w:p w14:paraId="1F0E09D3" w14:textId="60EE8CCA" w:rsidR="00072927" w:rsidRPr="00486971" w:rsidRDefault="00072927" w:rsidP="00C67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Доминирующие виды деятельности</w:t>
            </w:r>
          </w:p>
          <w:p w14:paraId="1F0E09D4" w14:textId="77777777" w:rsidR="00072927" w:rsidRPr="00486971" w:rsidRDefault="00072927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 может работать выпускник</w:t>
            </w:r>
          </w:p>
          <w:p w14:paraId="1F0E09D5" w14:textId="77777777" w:rsidR="00072927" w:rsidRPr="00486971" w:rsidRDefault="00072927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(перечисляются 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профессиональные задачи, которые решает специалист данной профессии; действия, которые он выполняет</w:t>
            </w:r>
          </w:p>
        </w:tc>
        <w:tc>
          <w:tcPr>
            <w:tcW w:w="6515" w:type="dxa"/>
          </w:tcPr>
          <w:p w14:paraId="7050172E" w14:textId="3A9C0B2F" w:rsidR="007B53D3" w:rsidRPr="007B53D3" w:rsidRDefault="007B53D3" w:rsidP="00C67846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Педагогические задачи:</w:t>
            </w:r>
          </w:p>
          <w:p w14:paraId="076B41EC" w14:textId="167D1A33" w:rsidR="007B53D3" w:rsidRPr="00301D8E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  <w:p w14:paraId="1EF0EC9C" w14:textId="69D26139" w:rsidR="007B53D3" w:rsidRPr="00301D8E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педагогических технологий и методик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.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программ в области</w:t>
            </w:r>
          </w:p>
          <w:p w14:paraId="19C9FF4B" w14:textId="4672E5A0" w:rsidR="007B53D3" w:rsidRPr="00301D8E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образования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14:paraId="0A37B1F9" w14:textId="610A6E0D" w:rsidR="007B53D3" w:rsidRPr="00301D8E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нормативно-правовыми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актами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</w:p>
          <w:p w14:paraId="225F657D" w14:textId="0D549978" w:rsidR="00072927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концепциями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открытого образования.</w:t>
            </w:r>
          </w:p>
          <w:p w14:paraId="108913E2" w14:textId="58A1B92F" w:rsidR="007B53D3" w:rsidRPr="007B53D3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Научно-исследовательские задачи:</w:t>
            </w:r>
          </w:p>
          <w:p w14:paraId="614ADF4C" w14:textId="49D09A62" w:rsidR="007B53D3" w:rsidRPr="00301D8E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прикладных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фундаментальных</w:t>
            </w:r>
          </w:p>
          <w:p w14:paraId="1A7CC9E3" w14:textId="60108510" w:rsidR="007B53D3" w:rsidRPr="00301D8E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исследований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языкового и литературного</w:t>
            </w:r>
          </w:p>
          <w:p w14:paraId="6E938C0E" w14:textId="5555414F" w:rsidR="007B53D3" w:rsidRPr="00301D8E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образования,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актуальных процессов</w:t>
            </w:r>
          </w:p>
          <w:p w14:paraId="4D8FF110" w14:textId="77777777" w:rsidR="007B53D3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организации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процесса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филологического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14:paraId="06ED8F5B" w14:textId="0F65CFD6" w:rsidR="007B53D3" w:rsidRPr="007B53D3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задачи:</w:t>
            </w:r>
          </w:p>
          <w:p w14:paraId="30F2C57B" w14:textId="201CC200" w:rsidR="007B53D3" w:rsidRPr="00301D8E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</w:p>
          <w:p w14:paraId="6A510C39" w14:textId="67FA9BF6" w:rsidR="007B53D3" w:rsidRPr="00301D8E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(дисциплин, курсов,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модулей,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14:paraId="484F74FA" w14:textId="610E6360" w:rsidR="007B53D3" w:rsidRPr="00301D8E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программ)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образования для всех</w:t>
            </w:r>
          </w:p>
          <w:p w14:paraId="4D111463" w14:textId="2B858682" w:rsidR="007B53D3" w:rsidRPr="00301D8E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уровней подготовки.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Оценка 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сопровождения и</w:t>
            </w:r>
          </w:p>
          <w:p w14:paraId="18939D88" w14:textId="02738CC7" w:rsidR="007B53D3" w:rsidRPr="00301D8E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реального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  <w:p w14:paraId="2692A8CF" w14:textId="77777777" w:rsidR="007B53D3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филологическ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D8E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14:paraId="08D0D314" w14:textId="4FE2FC57" w:rsidR="007B53D3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Культурно-просветительские задачи:</w:t>
            </w:r>
          </w:p>
          <w:p w14:paraId="02BF31DD" w14:textId="77777777" w:rsidR="007B53D3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культурно-просветительской деятельности и реализация просветительских программ в целях популяризации научных знаний и культурных традиций.</w:t>
            </w:r>
          </w:p>
          <w:p w14:paraId="09396E96" w14:textId="18DFE635" w:rsidR="007B53D3" w:rsidRPr="007B53D3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Организационно-управленческие задачи:</w:t>
            </w:r>
          </w:p>
          <w:p w14:paraId="608F380C" w14:textId="6BCE4073" w:rsidR="007B53D3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оценка управленческого процесса с использованием инновационных технологий менеджмента, комплекса методов стратегического и оперативного анализа.</w:t>
            </w:r>
          </w:p>
          <w:p w14:paraId="628B687F" w14:textId="3A096F4B" w:rsidR="007B53D3" w:rsidRPr="007B53D3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Проектные задачи:</w:t>
            </w:r>
          </w:p>
          <w:p w14:paraId="1F0E09D6" w14:textId="39FA7DF5" w:rsidR="007B53D3" w:rsidRPr="007B53D3" w:rsidRDefault="007B53D3" w:rsidP="00C6784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содержания и процесса учебных дисциплин, технологий и методик обучения и воспитания, культурно-просветительской деятельности.</w:t>
            </w:r>
          </w:p>
        </w:tc>
      </w:tr>
      <w:tr w:rsidR="00072927" w:rsidRPr="00486971" w14:paraId="1F0E09DC" w14:textId="77777777" w:rsidTr="0024566A">
        <w:tc>
          <w:tcPr>
            <w:tcW w:w="2830" w:type="dxa"/>
          </w:tcPr>
          <w:p w14:paraId="1F0E09D8" w14:textId="51F766E7" w:rsidR="00072927" w:rsidRPr="00486971" w:rsidRDefault="00072927" w:rsidP="00C678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Область 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менения профессиональных знаний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F0E09D9" w14:textId="77777777" w:rsidR="00072927" w:rsidRPr="00486971" w:rsidRDefault="00072927" w:rsidP="00C678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может работать выпускник.</w:t>
            </w:r>
          </w:p>
          <w:p w14:paraId="1F0E09DA" w14:textId="77777777" w:rsidR="00072927" w:rsidRPr="00486971" w:rsidRDefault="00072927" w:rsidP="00C67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указываются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виды учреждений, организаций, предприятий, где может работать специалис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т, овладевший данной профессией)</w:t>
            </w:r>
          </w:p>
        </w:tc>
        <w:tc>
          <w:tcPr>
            <w:tcW w:w="6515" w:type="dxa"/>
          </w:tcPr>
          <w:p w14:paraId="01B2BCF9" w14:textId="10ABDC6D" w:rsidR="007B53D3" w:rsidRPr="007B53D3" w:rsidRDefault="007B53D3" w:rsidP="00C67846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D3">
              <w:rPr>
                <w:rFonts w:ascii="Times New Roman" w:hAnsi="Times New Roman" w:cs="Times New Roman"/>
                <w:sz w:val="24"/>
                <w:szCs w:val="24"/>
              </w:rPr>
              <w:t>Области профессиональной деятельности и (или)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  <w:r w:rsidR="00F15C92" w:rsidRPr="00F1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3D3">
              <w:rPr>
                <w:rFonts w:ascii="Times New Roman" w:hAnsi="Times New Roman" w:cs="Times New Roman"/>
                <w:sz w:val="24"/>
                <w:szCs w:val="24"/>
              </w:rPr>
              <w:t>– 01 Образование и наука.</w:t>
            </w:r>
          </w:p>
          <w:p w14:paraId="41084212" w14:textId="77777777" w:rsidR="007B53D3" w:rsidRPr="007B53D3" w:rsidRDefault="007B53D3" w:rsidP="00C67846">
            <w:pPr>
              <w:shd w:val="clear" w:color="auto" w:fill="FFFFFF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      </w:r>
          </w:p>
          <w:p w14:paraId="74DB8D6C" w14:textId="77777777" w:rsidR="007B53D3" w:rsidRPr="007B53D3" w:rsidRDefault="007B53D3" w:rsidP="00C67846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D53C2" w14:textId="77777777" w:rsidR="007B53D3" w:rsidRPr="007B53D3" w:rsidRDefault="007B53D3" w:rsidP="00C67846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3D3">
              <w:rPr>
                <w:rFonts w:ascii="Times New Roman" w:hAnsi="Times New Roman" w:cs="Times New Roman"/>
                <w:sz w:val="24"/>
                <w:szCs w:val="24"/>
              </w:rPr>
              <w:t>Перечень основных объектов (или областей знания) профессиональной деятельности выпускников:</w:t>
            </w:r>
          </w:p>
          <w:p w14:paraId="51130621" w14:textId="77777777" w:rsidR="007B53D3" w:rsidRPr="007B53D3" w:rsidRDefault="007B53D3" w:rsidP="00C678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обучение;</w:t>
            </w:r>
          </w:p>
          <w:p w14:paraId="61DEF2DB" w14:textId="77777777" w:rsidR="007B53D3" w:rsidRPr="007B53D3" w:rsidRDefault="007B53D3" w:rsidP="00C678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воспитание;</w:t>
            </w:r>
          </w:p>
          <w:p w14:paraId="4117B7B7" w14:textId="77777777" w:rsidR="007B53D3" w:rsidRPr="007B53D3" w:rsidRDefault="007B53D3" w:rsidP="00C678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индивидуально-личностное развитие обучающихся;</w:t>
            </w:r>
          </w:p>
          <w:p w14:paraId="45EFC07F" w14:textId="77777777" w:rsidR="007B53D3" w:rsidRPr="007B53D3" w:rsidRDefault="007B53D3" w:rsidP="00C678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исследование;</w:t>
            </w:r>
          </w:p>
          <w:p w14:paraId="19B899E3" w14:textId="77777777" w:rsidR="007B53D3" w:rsidRPr="007B53D3" w:rsidRDefault="007B53D3" w:rsidP="00C678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проектирование;</w:t>
            </w:r>
          </w:p>
          <w:p w14:paraId="59F45375" w14:textId="77777777" w:rsidR="007B53D3" w:rsidRPr="007B53D3" w:rsidRDefault="007B53D3" w:rsidP="00C678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обучения и воспитания;</w:t>
            </w:r>
          </w:p>
          <w:p w14:paraId="0D329FFA" w14:textId="77777777" w:rsidR="007B53D3" w:rsidRPr="007B53D3" w:rsidRDefault="007B53D3" w:rsidP="00C678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в образовательных учреждениях различного типа и вида;</w:t>
            </w:r>
          </w:p>
          <w:p w14:paraId="6A2FDF95" w14:textId="77777777" w:rsidR="007B53D3" w:rsidRPr="007B53D3" w:rsidRDefault="007B53D3" w:rsidP="00C678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сфере образования;</w:t>
            </w:r>
          </w:p>
          <w:p w14:paraId="1F0E09DB" w14:textId="2DC761EA" w:rsidR="00072927" w:rsidRPr="007B53D3" w:rsidRDefault="007B53D3" w:rsidP="00C6784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просветительство.</w:t>
            </w:r>
          </w:p>
        </w:tc>
      </w:tr>
      <w:tr w:rsidR="00072927" w:rsidRPr="00486971" w14:paraId="1F0E09E0" w14:textId="77777777" w:rsidTr="0024566A">
        <w:tc>
          <w:tcPr>
            <w:tcW w:w="2830" w:type="dxa"/>
          </w:tcPr>
          <w:p w14:paraId="1F0E09DD" w14:textId="77777777" w:rsidR="00072927" w:rsidRPr="00D26C8C" w:rsidRDefault="00072927" w:rsidP="00C678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Профессионально важные качества</w:t>
            </w:r>
          </w:p>
          <w:p w14:paraId="1F0E09DE" w14:textId="55042167" w:rsidR="00072927" w:rsidRPr="00486971" w:rsidRDefault="00072927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указываются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качества личности, без которых невозможно достичь успеха в выбранной профессии: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способности;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особенности личности;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интересы;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склонности.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5" w:type="dxa"/>
          </w:tcPr>
          <w:p w14:paraId="6A309DE6" w14:textId="1F329278" w:rsidR="00F334A8" w:rsidRDefault="00F334A8" w:rsidP="00F33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гуманизм, гражданственность, коммуникабельность;</w:t>
            </w:r>
          </w:p>
          <w:p w14:paraId="00469C65" w14:textId="77777777" w:rsidR="00F334A8" w:rsidRDefault="00F334A8" w:rsidP="00F33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самоорганизованность и самоменеджмент; </w:t>
            </w:r>
          </w:p>
          <w:p w14:paraId="15ABF5F3" w14:textId="0D675B41" w:rsidR="001C63EC" w:rsidRDefault="001C63EC" w:rsidP="001C6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дисциплинированность и требовательность к себе и к людям;</w:t>
            </w:r>
          </w:p>
          <w:p w14:paraId="51247A8B" w14:textId="6450FAC9" w:rsidR="001C63EC" w:rsidRDefault="001C63EC" w:rsidP="001C6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профессиональные педагогические, психологические</w:t>
            </w:r>
            <w:r w:rsidR="00F3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методологические, дидактические, методические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  <w:r w:rsidR="00F3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практика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1B1D6A0" w14:textId="1D967E2B" w:rsidR="00473C3F" w:rsidRDefault="00473C3F" w:rsidP="001C6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профессиональный уровень владения предметом преподавания;</w:t>
            </w:r>
          </w:p>
          <w:p w14:paraId="4491BCA4" w14:textId="6185AA25" w:rsidR="00F334A8" w:rsidRDefault="00F334A8" w:rsidP="001C6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тактичность и общая педагогическая культура;</w:t>
            </w:r>
          </w:p>
          <w:p w14:paraId="537AA87E" w14:textId="4AB1D3A1" w:rsidR="001C63EC" w:rsidRDefault="00F334A8" w:rsidP="001C6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C6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начитанность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эрудированность</w:t>
            </w:r>
            <w:r w:rsidR="001C6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EAEB998" w14:textId="62EAC9EA" w:rsidR="001C63EC" w:rsidRDefault="001C63EC" w:rsidP="001C6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исследовательские </w:t>
            </w:r>
            <w:r w:rsidR="00473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творческие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способности;</w:t>
            </w:r>
          </w:p>
          <w:p w14:paraId="1986A1A5" w14:textId="77777777" w:rsidR="00473C3F" w:rsidRDefault="001C63EC" w:rsidP="001C6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3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организаторских способностей;</w:t>
            </w:r>
          </w:p>
          <w:p w14:paraId="3012C773" w14:textId="1793F898" w:rsidR="001C63EC" w:rsidRDefault="00473C3F" w:rsidP="001C6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3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оптимизм и целеустремленность</w:t>
            </w:r>
            <w:r w:rsidR="001C63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F0E09DF" w14:textId="7D750B98" w:rsidR="001C63EC" w:rsidRPr="00486971" w:rsidRDefault="001C63EC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3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эмпатия, воля, рефлексия.</w:t>
            </w:r>
          </w:p>
        </w:tc>
      </w:tr>
      <w:tr w:rsidR="00072927" w:rsidRPr="00486971" w14:paraId="1F0E09E4" w14:textId="77777777" w:rsidTr="0024566A">
        <w:tc>
          <w:tcPr>
            <w:tcW w:w="2830" w:type="dxa"/>
          </w:tcPr>
          <w:p w14:paraId="1F0E09E1" w14:textId="77777777" w:rsidR="00072927" w:rsidRPr="00486971" w:rsidRDefault="00072927" w:rsidP="00C67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Качества, препятствующие эффективности профессиональной деятельности</w:t>
            </w:r>
          </w:p>
          <w:p w14:paraId="1F0E09E2" w14:textId="77777777" w:rsidR="00072927" w:rsidRPr="00486971" w:rsidRDefault="00072927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(описываются 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качества личности, которые могут помешать успеху 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выбранной области деятельности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5" w:type="dxa"/>
          </w:tcPr>
          <w:p w14:paraId="3FD11B53" w14:textId="77777777" w:rsidR="00072927" w:rsidRDefault="00473C3F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отсутствие аналитических способностей;</w:t>
            </w:r>
          </w:p>
          <w:p w14:paraId="07827801" w14:textId="77777777" w:rsidR="00473C3F" w:rsidRDefault="00473C3F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быстрая утомляемость;</w:t>
            </w:r>
          </w:p>
          <w:p w14:paraId="079349B4" w14:textId="77777777" w:rsidR="00473C3F" w:rsidRDefault="00473C3F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безразличие к морально-этическим нормам;</w:t>
            </w:r>
          </w:p>
          <w:p w14:paraId="0809B1BC" w14:textId="77777777" w:rsidR="00473C3F" w:rsidRDefault="00473C3F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психическая и эмоциональная неуравновешенность;</w:t>
            </w:r>
          </w:p>
          <w:p w14:paraId="291DFD80" w14:textId="77777777" w:rsidR="00473C3F" w:rsidRDefault="00473C3F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недостаточность интеллектуального уровня развития;</w:t>
            </w:r>
          </w:p>
          <w:p w14:paraId="15F64424" w14:textId="77777777" w:rsidR="00473C3F" w:rsidRDefault="00473C3F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замкнутость и проблемы в общении с людьми;</w:t>
            </w:r>
          </w:p>
          <w:p w14:paraId="08795BFF" w14:textId="77777777" w:rsidR="00473C3F" w:rsidRDefault="00473C3F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пассивность;</w:t>
            </w:r>
          </w:p>
          <w:p w14:paraId="3EAB67F3" w14:textId="74DAE76C" w:rsidR="00473C3F" w:rsidRDefault="00473C3F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ригидность мышления;</w:t>
            </w:r>
          </w:p>
          <w:p w14:paraId="638A1B07" w14:textId="77777777" w:rsidR="00473C3F" w:rsidRDefault="00473C3F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агрессивность;</w:t>
            </w:r>
          </w:p>
          <w:p w14:paraId="266A2A2A" w14:textId="77777777" w:rsidR="00C53473" w:rsidRDefault="00473C3F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склонность к формализму</w:t>
            </w:r>
            <w:r w:rsidR="00C53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F0E09E3" w14:textId="3A70452B" w:rsidR="00473C3F" w:rsidRPr="00486971" w:rsidRDefault="00C53473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проблемы со зрением, слухом, психическими отклонениями</w:t>
            </w:r>
            <w:r w:rsidR="007E75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дефектами речи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73C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2927" w:rsidRPr="00486971" w14:paraId="1F0E09E8" w14:textId="77777777" w:rsidTr="0024566A">
        <w:tc>
          <w:tcPr>
            <w:tcW w:w="2830" w:type="dxa"/>
          </w:tcPr>
          <w:p w14:paraId="1F0E09E5" w14:textId="1B3388D5" w:rsidR="00072927" w:rsidRPr="00486971" w:rsidRDefault="00072927" w:rsidP="00C678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работы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F0E09E6" w14:textId="77777777" w:rsidR="00072927" w:rsidRPr="00486971" w:rsidRDefault="00072927" w:rsidP="00C67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 помещении или вне помещения;</w:t>
            </w:r>
            <w:r w:rsidRPr="00955C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мобильная (подвижная) или сидячая.</w:t>
            </w:r>
            <w:r w:rsidRPr="004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5" w:type="dxa"/>
          </w:tcPr>
          <w:p w14:paraId="12ABC9E9" w14:textId="77777777" w:rsidR="00072927" w:rsidRDefault="00C53473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достаточно большие физические и психические нагрузки;</w:t>
            </w:r>
          </w:p>
          <w:p w14:paraId="2EA2553F" w14:textId="021D2CA2" w:rsidR="00C53473" w:rsidRDefault="007E75A8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56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работать с обучаемыми с различными медицинскими показаниями и возможностями;</w:t>
            </w:r>
          </w:p>
          <w:p w14:paraId="5624A066" w14:textId="77777777" w:rsidR="007E75A8" w:rsidRDefault="007E75A8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систематический контроль качества выполняемой работы;</w:t>
            </w:r>
          </w:p>
          <w:p w14:paraId="1063D27E" w14:textId="77777777" w:rsidR="007E75A8" w:rsidRDefault="007E75A8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частая отчетность и управление;</w:t>
            </w:r>
          </w:p>
          <w:p w14:paraId="2AB0E70E" w14:textId="5F9CBD41" w:rsidR="007E75A8" w:rsidRDefault="007E75A8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высокая моральная ответственность;</w:t>
            </w:r>
          </w:p>
          <w:p w14:paraId="1F0E09E7" w14:textId="6EDFA95F" w:rsidR="007E75A8" w:rsidRPr="00486971" w:rsidRDefault="007E75A8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ненормированный рабочий день.</w:t>
            </w:r>
          </w:p>
        </w:tc>
      </w:tr>
      <w:tr w:rsidR="00072927" w:rsidRPr="00486971" w14:paraId="1F0E09EB" w14:textId="77777777" w:rsidTr="0024566A">
        <w:tc>
          <w:tcPr>
            <w:tcW w:w="2830" w:type="dxa"/>
          </w:tcPr>
          <w:p w14:paraId="1F0E09E9" w14:textId="77777777" w:rsidR="00072927" w:rsidRPr="00486971" w:rsidRDefault="00072927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6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Перспективы и преимущества</w:t>
            </w: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профессии на современном рынке труда</w:t>
            </w:r>
          </w:p>
        </w:tc>
        <w:tc>
          <w:tcPr>
            <w:tcW w:w="6515" w:type="dxa"/>
          </w:tcPr>
          <w:p w14:paraId="7C103A4A" w14:textId="3BFAEA40" w:rsidR="00072927" w:rsidRDefault="007E75A8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непрерывное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профессиональной квалификации</w:t>
            </w:r>
            <w:r w:rsidR="004B5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непрерывный процесс совершенствования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3F96455" w14:textId="0C99ED55" w:rsidR="004B5D62" w:rsidRDefault="004B5D62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возможность творческой и исследовательской реализации;</w:t>
            </w:r>
          </w:p>
          <w:p w14:paraId="08328A2F" w14:textId="0021BE72" w:rsidR="004B5D62" w:rsidRDefault="004B5D62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постоянная интеллектуальная деятельность;</w:t>
            </w:r>
          </w:p>
          <w:p w14:paraId="14D9D8EA" w14:textId="77777777" w:rsidR="004B5D62" w:rsidRDefault="004B5D62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социальная активность и значимость, общественное признание по результатам профессиональной деятельности;</w:t>
            </w:r>
          </w:p>
          <w:p w14:paraId="50944F19" w14:textId="37A465A8" w:rsidR="004B5D62" w:rsidRDefault="004B5D62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карьерный рост в научном и управленческом направлениях профессиональной деятельности;</w:t>
            </w:r>
          </w:p>
          <w:p w14:paraId="2993DC4E" w14:textId="3AF6800F" w:rsidR="004B5D62" w:rsidRDefault="004B5D62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освоение смежных областей и междисциплинарных связей и подходов в выполнении </w:t>
            </w:r>
            <w:r w:rsidR="00AE4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профессиональной деятельности;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1F0E09EA" w14:textId="7DFD93F9" w:rsidR="00F56BD8" w:rsidRPr="00486971" w:rsidRDefault="004B5D62" w:rsidP="00AE4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социальные гарантии и бюджетное финансирование.</w:t>
            </w:r>
          </w:p>
        </w:tc>
      </w:tr>
      <w:tr w:rsidR="00072927" w:rsidRPr="00486971" w14:paraId="1F0E09EE" w14:textId="77777777" w:rsidTr="0024566A">
        <w:tc>
          <w:tcPr>
            <w:tcW w:w="2830" w:type="dxa"/>
          </w:tcPr>
          <w:p w14:paraId="1F0E09EC" w14:textId="61126F4D" w:rsidR="00072927" w:rsidRPr="00486971" w:rsidRDefault="00072927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Выпускники </w:t>
            </w:r>
            <w:r w:rsidR="00C67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магистратуры</w:t>
            </w: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имеют возможность продолжить обучение в </w:t>
            </w:r>
            <w:r w:rsidR="00C67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аспиран</w:t>
            </w: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туре</w:t>
            </w:r>
          </w:p>
        </w:tc>
        <w:tc>
          <w:tcPr>
            <w:tcW w:w="6515" w:type="dxa"/>
          </w:tcPr>
          <w:p w14:paraId="12DDF225" w14:textId="77777777" w:rsidR="00072927" w:rsidRDefault="00AE461B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программам ФЛФ, ПИ, ИП и других подразделений СВФУ и вузов России. </w:t>
            </w:r>
          </w:p>
          <w:p w14:paraId="4D068A89" w14:textId="77777777" w:rsidR="00AE461B" w:rsidRDefault="00AE461B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Информацию можно получить в сайтах вузов.</w:t>
            </w:r>
          </w:p>
          <w:p w14:paraId="1F0E09ED" w14:textId="029AAFB7" w:rsidR="00AE461B" w:rsidRPr="00486971" w:rsidRDefault="0024566A" w:rsidP="00C678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аспирантуре в </w:t>
            </w:r>
            <w:r w:rsidR="00AE4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СВФУ: </w:t>
            </w:r>
            <w:hyperlink r:id="rId6" w:history="1">
              <w:r w:rsidR="00AE461B" w:rsidRPr="00195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https://postupi.s-vfu.ru/</w:t>
              </w:r>
            </w:hyperlink>
            <w:r w:rsidR="00AE4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F0E09EF" w14:textId="77777777" w:rsidR="00072927" w:rsidRPr="00486971" w:rsidRDefault="00072927" w:rsidP="00072927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0E09F0" w14:textId="77777777" w:rsidR="00072927" w:rsidRPr="00486971" w:rsidRDefault="00072927" w:rsidP="000729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0E09F1" w14:textId="77777777" w:rsidR="00072927" w:rsidRPr="00486971" w:rsidRDefault="00072927" w:rsidP="000729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color w:val="000000" w:themeColor="text1"/>
          <w:sz w:val="24"/>
          <w:szCs w:val="24"/>
        </w:rPr>
        <w:t>Форма 3</w:t>
      </w:r>
    </w:p>
    <w:p w14:paraId="1F0E09F2" w14:textId="77777777" w:rsidR="00072927" w:rsidRPr="00486971" w:rsidRDefault="00072927" w:rsidP="000729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изучаемых дисциплин</w:t>
      </w:r>
    </w:p>
    <w:p w14:paraId="1F0E09F3" w14:textId="2A150791" w:rsidR="00072927" w:rsidRDefault="00072927" w:rsidP="000729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9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направлению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678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44.04.01 Педагогическое образование. Междисциплинарные связи в обучении русскому языку и литературе</w:t>
      </w:r>
    </w:p>
    <w:p w14:paraId="1F0E09F4" w14:textId="77777777" w:rsidR="00072927" w:rsidRPr="00486971" w:rsidRDefault="00072927" w:rsidP="000729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6847"/>
      </w:tblGrid>
      <w:tr w:rsidR="00072927" w:rsidRPr="00486971" w14:paraId="1F0E09F7" w14:textId="77777777" w:rsidTr="001E72B7">
        <w:tc>
          <w:tcPr>
            <w:tcW w:w="2432" w:type="dxa"/>
          </w:tcPr>
          <w:p w14:paraId="1F0E09F5" w14:textId="77777777" w:rsidR="00072927" w:rsidRPr="00486971" w:rsidRDefault="00072927" w:rsidP="00E34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6913" w:type="dxa"/>
          </w:tcPr>
          <w:p w14:paraId="1F0E09F6" w14:textId="77777777" w:rsidR="00072927" w:rsidRPr="00486971" w:rsidRDefault="00072927" w:rsidP="00E34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072927" w:rsidRPr="00486971" w14:paraId="1F0E09F9" w14:textId="77777777" w:rsidTr="00E346D1">
        <w:tc>
          <w:tcPr>
            <w:tcW w:w="9345" w:type="dxa"/>
            <w:gridSpan w:val="2"/>
          </w:tcPr>
          <w:p w14:paraId="1F0E09F8" w14:textId="77777777" w:rsidR="00072927" w:rsidRPr="00486971" w:rsidRDefault="00072927" w:rsidP="00E34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курс</w:t>
            </w:r>
          </w:p>
        </w:tc>
      </w:tr>
      <w:tr w:rsidR="001A3DE6" w:rsidRPr="00486971" w14:paraId="1F0E09FC" w14:textId="77777777" w:rsidTr="001E72B7">
        <w:tc>
          <w:tcPr>
            <w:tcW w:w="2432" w:type="dxa"/>
            <w:vAlign w:val="center"/>
          </w:tcPr>
          <w:p w14:paraId="1F0E09FA" w14:textId="36A24F82" w:rsidR="001A3DE6" w:rsidRPr="001A3DE6" w:rsidRDefault="001A3DE6" w:rsidP="001A3DE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научных исследований</w:t>
            </w:r>
          </w:p>
        </w:tc>
        <w:tc>
          <w:tcPr>
            <w:tcW w:w="6913" w:type="dxa"/>
          </w:tcPr>
          <w:p w14:paraId="1F0E09FB" w14:textId="70ACDD18" w:rsidR="001A3DE6" w:rsidRPr="00486971" w:rsidRDefault="00941E03" w:rsidP="00941E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исциплина направлена на 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подготовк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магистранта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к выполнению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аучно-исследовательск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ой и педагогической 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профессиональной деятельности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, на проведение 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анализ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, систематизаци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и обобщени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я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результатов научных исследований в сфере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науки и образования путем применения комплекса исследовательских методов при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решении конкретных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научно-исследовательских задач, а также на 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осуществление профессионального самообразования и личностного роста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.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Р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азвитие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и совершенствование научно-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методологической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к</w:t>
            </w:r>
            <w:r w:rsidRPr="003E2F7C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ультуры магистра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нта, подготовка к выполнению основных видов профессиональной деятельности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1A3DE6" w:rsidRPr="00486971" w14:paraId="1F0E09FE" w14:textId="455463A2" w:rsidTr="001E72B7">
        <w:tc>
          <w:tcPr>
            <w:tcW w:w="2432" w:type="dxa"/>
            <w:vAlign w:val="center"/>
          </w:tcPr>
          <w:p w14:paraId="1F0E09FD" w14:textId="6CCD8A3E" w:rsidR="001A3DE6" w:rsidRPr="001A3DE6" w:rsidRDefault="001A3DE6" w:rsidP="001A3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6913" w:type="dxa"/>
            <w:vAlign w:val="center"/>
          </w:tcPr>
          <w:p w14:paraId="517F233B" w14:textId="0FA72F3B" w:rsidR="001A3DE6" w:rsidRPr="00486971" w:rsidRDefault="00941E03" w:rsidP="0094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41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риобретение знаний и представлений о </w:t>
            </w:r>
            <w:r w:rsidRPr="00941E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технологии управления проектами и</w:t>
            </w:r>
            <w:r w:rsidRPr="00941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научных основах, методиках разработки, реализации и управления проектами для их эффективного применения на </w:t>
            </w:r>
            <w:r w:rsidRPr="00941E03">
              <w:rPr>
                <w:rFonts w:ascii="Times New Roman" w:hAnsi="Times New Roman" w:cs="Times New Roman"/>
                <w:sz w:val="24"/>
                <w:szCs w:val="24"/>
              </w:rPr>
              <w:t xml:space="preserve">всех этапах его жизненного цикла и </w:t>
            </w:r>
            <w:r w:rsidRPr="00941E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проектного управления в задачах своей будущей профессиональной деятельности.</w:t>
            </w:r>
          </w:p>
        </w:tc>
      </w:tr>
      <w:tr w:rsidR="001A3DE6" w:rsidRPr="00486971" w14:paraId="1F0E0A01" w14:textId="77777777" w:rsidTr="001E72B7">
        <w:tc>
          <w:tcPr>
            <w:tcW w:w="2432" w:type="dxa"/>
            <w:vAlign w:val="center"/>
          </w:tcPr>
          <w:p w14:paraId="1F0E09FF" w14:textId="243D5EF1" w:rsidR="001A3DE6" w:rsidRPr="001A3DE6" w:rsidRDefault="001A3DE6" w:rsidP="001A3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научной сфере</w:t>
            </w:r>
          </w:p>
        </w:tc>
        <w:tc>
          <w:tcPr>
            <w:tcW w:w="6913" w:type="dxa"/>
          </w:tcPr>
          <w:p w14:paraId="1F0E0A00" w14:textId="0141650F" w:rsidR="001A3DE6" w:rsidRPr="00486971" w:rsidRDefault="00941E03" w:rsidP="0094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1E03">
              <w:rPr>
                <w:rFonts w:ascii="Times New Roman" w:hAnsi="Times New Roman" w:cs="Times New Roman"/>
                <w:sz w:val="24"/>
                <w:szCs w:val="24"/>
              </w:rPr>
              <w:t>овершенствование уровня владения иностранным языком, достигнутого на предыдущей ступени образования, и овладение студентами необходимым и достаточным уровнем владения иностранным языком для активного применения в сфере научной коммуникации.</w:t>
            </w:r>
          </w:p>
        </w:tc>
      </w:tr>
      <w:tr w:rsidR="001A3DE6" w:rsidRPr="00486971" w14:paraId="1F0E0A04" w14:textId="77777777" w:rsidTr="001E72B7">
        <w:tc>
          <w:tcPr>
            <w:tcW w:w="2432" w:type="dxa"/>
            <w:vAlign w:val="center"/>
          </w:tcPr>
          <w:p w14:paraId="1F0E0A02" w14:textId="6170051C" w:rsidR="001A3DE6" w:rsidRPr="001A3DE6" w:rsidRDefault="001A3DE6" w:rsidP="001A3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лидерства</w:t>
            </w:r>
          </w:p>
        </w:tc>
        <w:tc>
          <w:tcPr>
            <w:tcW w:w="6913" w:type="dxa"/>
          </w:tcPr>
          <w:p w14:paraId="1F0E0A03" w14:textId="439D8A22" w:rsidR="001A3DE6" w:rsidRPr="00486971" w:rsidRDefault="001A3DE6" w:rsidP="00941E03">
            <w:pPr>
              <w:pStyle w:val="a7"/>
              <w:ind w:right="224"/>
              <w:jc w:val="center"/>
              <w:rPr>
                <w:color w:val="000000" w:themeColor="text1"/>
              </w:rPr>
            </w:pPr>
            <w:r>
              <w:t>З</w:t>
            </w:r>
            <w:r>
              <w:t>накомство с основными технологиями развития лидерских качеств и освоение основных приемов диагностики и управления командной работой, в том числе развитие способности планировать и организовывать взаимодействия.</w:t>
            </w:r>
          </w:p>
        </w:tc>
      </w:tr>
      <w:tr w:rsidR="001A3DE6" w:rsidRPr="00486971" w14:paraId="2447ECE6" w14:textId="77777777" w:rsidTr="001E72B7">
        <w:tc>
          <w:tcPr>
            <w:tcW w:w="2432" w:type="dxa"/>
            <w:vAlign w:val="center"/>
          </w:tcPr>
          <w:p w14:paraId="112A6CDC" w14:textId="7657F4F7" w:rsidR="001A3DE6" w:rsidRPr="001A3DE6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лексикология в аспекте обучения русскому языку</w:t>
            </w:r>
          </w:p>
        </w:tc>
        <w:tc>
          <w:tcPr>
            <w:tcW w:w="6913" w:type="dxa"/>
          </w:tcPr>
          <w:p w14:paraId="500C1AA3" w14:textId="7E60BE4F" w:rsidR="0024566A" w:rsidRPr="0024566A" w:rsidRDefault="0024566A" w:rsidP="00245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24566A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собственно лингвистической и лингвокультурной компетенций филолога, будущего преподавателя русского языка и литературы, готовности продуктивно решать профессиональные задачи.</w:t>
            </w:r>
          </w:p>
          <w:p w14:paraId="239EF5C9" w14:textId="097C72E9" w:rsidR="001A3DE6" w:rsidRPr="00486971" w:rsidRDefault="0024566A" w:rsidP="00245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4566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 с теоретическими основами изучения современной лексико-фразеологической системы, дать практические рекомендации по методике проведения практических занятий, связанных как с семантизацией лексики, так и с её актуализацией и закреплением.</w:t>
            </w:r>
          </w:p>
        </w:tc>
      </w:tr>
      <w:tr w:rsidR="001A3DE6" w:rsidRPr="00486971" w14:paraId="24235403" w14:textId="77777777" w:rsidTr="001E72B7">
        <w:tc>
          <w:tcPr>
            <w:tcW w:w="2432" w:type="dxa"/>
            <w:vAlign w:val="center"/>
          </w:tcPr>
          <w:p w14:paraId="036D447A" w14:textId="7A5AB4C1" w:rsidR="001A3DE6" w:rsidRPr="001A3DE6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Компетентностный подход в </w:t>
            </w: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литературном образовании</w:t>
            </w:r>
          </w:p>
        </w:tc>
        <w:tc>
          <w:tcPr>
            <w:tcW w:w="6913" w:type="dxa"/>
          </w:tcPr>
          <w:p w14:paraId="11E89EDE" w14:textId="660EB314" w:rsidR="001A3DE6" w:rsidRPr="00486971" w:rsidRDefault="00941E03" w:rsidP="00941E03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одготовка магистрантов к педагогической деятельности, формирование у них филологических и методико-педагогических компетенций, основанных на знаниях и опыте,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приобретенных благодаря обучению; формирование учителей, ориентированных на самостоятельное участие личности в учебно-познавательном процессе и направленных на ее успешную интеграцию в социум.</w:t>
            </w:r>
          </w:p>
        </w:tc>
      </w:tr>
      <w:tr w:rsidR="001A3DE6" w:rsidRPr="00486971" w14:paraId="750884EC" w14:textId="77777777" w:rsidTr="001E72B7">
        <w:tc>
          <w:tcPr>
            <w:tcW w:w="2432" w:type="dxa"/>
            <w:vAlign w:val="center"/>
          </w:tcPr>
          <w:p w14:paraId="314733C0" w14:textId="62E04426" w:rsidR="001A3DE6" w:rsidRPr="001A3DE6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Русская сетература в профессиональной деятельности</w:t>
            </w:r>
          </w:p>
        </w:tc>
        <w:tc>
          <w:tcPr>
            <w:tcW w:w="6913" w:type="dxa"/>
          </w:tcPr>
          <w:p w14:paraId="1399240B" w14:textId="6F90F039" w:rsidR="001A3DE6" w:rsidRPr="005B4CE2" w:rsidRDefault="005B4CE2" w:rsidP="001A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C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4CE2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исциплина направлена на подготовку магистранта к научно-исследовательской и педагогической профессиональной деятельности, на использование знаний о русской сетературе при решении конкретных научно-исследовательских задач и задач духовно-нравственного воспитания, а также на осуществление процессов профессионального самообразования и личностного роста. </w:t>
            </w:r>
            <w:r w:rsidRPr="005B4C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4CE2">
              <w:rPr>
                <w:rFonts w:ascii="Times New Roman" w:hAnsi="Times New Roman" w:cs="Times New Roman"/>
                <w:sz w:val="24"/>
                <w:szCs w:val="24"/>
              </w:rPr>
              <w:t>одготовка использования истории, теории, художественных текстов русской сетературы, ее обновляемой сетевой ресурсно-информационной базы в профессиональной, творческой деятельности и в культурно-просветительских проектах с помощью веб и других компьютерно-информационных технологий, подготовка к творческо-методической, междисциплинарной деятельности и в культурно-просветительских проектах словесника и педагога.</w:t>
            </w:r>
          </w:p>
        </w:tc>
      </w:tr>
      <w:tr w:rsidR="001A3DE6" w:rsidRPr="00486971" w14:paraId="4174D0C7" w14:textId="77777777" w:rsidTr="001E72B7">
        <w:tc>
          <w:tcPr>
            <w:tcW w:w="2432" w:type="dxa"/>
            <w:vAlign w:val="center"/>
          </w:tcPr>
          <w:p w14:paraId="5CCF19DE" w14:textId="397A2F2C" w:rsidR="001A3DE6" w:rsidRPr="001A3DE6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Читательская компетенция в контексте литературного образования</w:t>
            </w:r>
          </w:p>
        </w:tc>
        <w:tc>
          <w:tcPr>
            <w:tcW w:w="6913" w:type="dxa"/>
          </w:tcPr>
          <w:p w14:paraId="102047F2" w14:textId="49536006" w:rsidR="001A3DE6" w:rsidRPr="00486971" w:rsidRDefault="001E72B7" w:rsidP="001E72B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одготовка магистрантов к педагогической деятельности, формирование у них филологических, в т.ч. читательской, компетенций, основанных на знаниях и опыте, приобретенных благодаря обучению; формирование творческих начал личности будущего словесника как в методическом, так и в филологическом аспектах, способного к освоению литературного произведения на личностном уровне; умением вступать в диалоги «читатель - автор» и «читатель - герой»; пониманием специфики языка художественного произведения.</w:t>
            </w:r>
          </w:p>
        </w:tc>
      </w:tr>
      <w:tr w:rsidR="001A3DE6" w:rsidRPr="00486971" w14:paraId="6BAF61AA" w14:textId="77777777" w:rsidTr="001E72B7">
        <w:tc>
          <w:tcPr>
            <w:tcW w:w="2432" w:type="dxa"/>
            <w:vAlign w:val="center"/>
          </w:tcPr>
          <w:p w14:paraId="61FEC52F" w14:textId="4242ACD8" w:rsidR="001A3DE6" w:rsidRPr="001A3DE6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Интегративный подход в преподавании русского языка</w:t>
            </w:r>
          </w:p>
        </w:tc>
        <w:tc>
          <w:tcPr>
            <w:tcW w:w="6913" w:type="dxa"/>
          </w:tcPr>
          <w:p w14:paraId="05DF89A0" w14:textId="6B5D5309" w:rsidR="001A3DE6" w:rsidRPr="00486971" w:rsidRDefault="001E72B7" w:rsidP="001E72B7">
            <w:pPr>
              <w:pStyle w:val="a7"/>
              <w:jc w:val="center"/>
              <w:rPr>
                <w:color w:val="000000" w:themeColor="text1"/>
              </w:rPr>
            </w:pPr>
            <w:r>
              <w:t>О</w:t>
            </w:r>
            <w:r>
              <w:t>знакомление магистрантов с принципами и методами и приемами интеграции на уроках русского языка.</w:t>
            </w:r>
            <w:r>
              <w:t xml:space="preserve"> Ф</w:t>
            </w:r>
            <w:r>
              <w:t>ормирование умений интегрирования на конкретном материале</w:t>
            </w:r>
            <w:r>
              <w:t>. Р</w:t>
            </w:r>
            <w:r>
              <w:t>азвитие лингвистического мышления и систематизация теоретических знаний и практических навыков</w:t>
            </w:r>
            <w:r>
              <w:t>. И</w:t>
            </w:r>
            <w:r>
              <w:t>нтеграция теоретических знаний студентов, полученных в ходе изучения дисциплины в практику преподавания русского языка.</w:t>
            </w:r>
          </w:p>
        </w:tc>
      </w:tr>
      <w:tr w:rsidR="001A3DE6" w:rsidRPr="00486971" w14:paraId="56C2B660" w14:textId="77777777" w:rsidTr="001E72B7">
        <w:tc>
          <w:tcPr>
            <w:tcW w:w="2432" w:type="dxa"/>
            <w:vAlign w:val="center"/>
          </w:tcPr>
          <w:p w14:paraId="57EEB308" w14:textId="06DB717F" w:rsidR="001A3DE6" w:rsidRPr="001A3DE6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в формировании компетенций по языку и литературе</w:t>
            </w:r>
          </w:p>
        </w:tc>
        <w:tc>
          <w:tcPr>
            <w:tcW w:w="6913" w:type="dxa"/>
          </w:tcPr>
          <w:p w14:paraId="7B5714B7" w14:textId="0E42900B" w:rsidR="001A3DE6" w:rsidRPr="00486971" w:rsidRDefault="001E72B7" w:rsidP="001E72B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 магистрантов к разработке и применению современных образовательных технологий в процессе преподавания языка и литературы, выбору оптимальной стратегии преподавания в образовательном процессе в зависимости от уровня подготовки обучающихся и целей обучения и на этой основе развитие компетенций по языку и литературе.</w:t>
            </w:r>
          </w:p>
        </w:tc>
      </w:tr>
      <w:tr w:rsidR="001A3DE6" w:rsidRPr="00486971" w14:paraId="65DEC7FB" w14:textId="77777777" w:rsidTr="001E72B7">
        <w:tc>
          <w:tcPr>
            <w:tcW w:w="2432" w:type="dxa"/>
            <w:vAlign w:val="center"/>
          </w:tcPr>
          <w:p w14:paraId="1AC936D1" w14:textId="2EAAC313" w:rsidR="001A3DE6" w:rsidRPr="001A3DE6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развитие личности в процессе обучения</w:t>
            </w:r>
          </w:p>
        </w:tc>
        <w:tc>
          <w:tcPr>
            <w:tcW w:w="6913" w:type="dxa"/>
          </w:tcPr>
          <w:p w14:paraId="14BCA1F6" w14:textId="363810C5" w:rsidR="001E72B7" w:rsidRDefault="001E72B7" w:rsidP="001E72B7">
            <w:pPr>
              <w:pStyle w:val="21"/>
              <w:spacing w:line="240" w:lineRule="auto"/>
              <w:ind w:right="1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знакомление студентов с современными концепциями творчества и формирование компетенций руководства творческой деятельностью обучающихся.</w:t>
            </w:r>
          </w:p>
          <w:p w14:paraId="3448BF47" w14:textId="72A1D99D" w:rsidR="001A3DE6" w:rsidRPr="00486971" w:rsidRDefault="001E72B7" w:rsidP="001E72B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пределение основополагающих понятий. Основные проблемы творческой деятельности человека. Философия творчества: история вопроса и современное состояние. Педагогика творчества: история вопроса и современное состояние. Психология творчества: история вопроса и современное состояние. Отечественные и зарубежные специалисты о педагоге как творческой личности. Творческие способности человека: определение понятия, структура, уровни.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человека: определение понятия, структура, основные особенности. Методы решения творческих задач: ТРИЗ, мозговой штурм, мозговая атака, эвристический метод, стратегические методы и др.</w:t>
            </w:r>
          </w:p>
        </w:tc>
      </w:tr>
      <w:tr w:rsidR="001A3DE6" w:rsidRPr="001E72B7" w14:paraId="539F64FD" w14:textId="77777777" w:rsidTr="001E72B7">
        <w:tc>
          <w:tcPr>
            <w:tcW w:w="2432" w:type="dxa"/>
            <w:vAlign w:val="center"/>
          </w:tcPr>
          <w:p w14:paraId="0836188F" w14:textId="7151AE0F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Технологии создания и актуализации образовательного контента </w:t>
            </w:r>
          </w:p>
        </w:tc>
        <w:tc>
          <w:tcPr>
            <w:tcW w:w="6913" w:type="dxa"/>
          </w:tcPr>
          <w:p w14:paraId="1E58E6EA" w14:textId="6E650CF6" w:rsidR="001A3DE6" w:rsidRPr="00C747F9" w:rsidRDefault="002458EF" w:rsidP="001A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роблема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 xml:space="preserve">х и технологиях 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персонификации авторства в сетевых сообществах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нализ структуры современных образовательных информационно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организации работы с контентом в сетевых сообществах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учебно-методическим контентом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онцепция отчуждения знаний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етевые учебные сообщества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47F9" w:rsidRPr="00C747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довлетворение потребностей всех его членов в развитии индивидуальных компетенций на основе работы с внутренними и внешними источниками знаний; коллективное совершенствование отчуждаемых знаний и использование их при подготовке востребованного учебно-методического контента. </w:t>
            </w:r>
            <w:r w:rsidR="00C747F9" w:rsidRPr="00C747F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ффективное взаимодействие участников с другими группами в рамках профессиональной инфраструктуры. </w:t>
            </w:r>
            <w:r w:rsidR="00C747F9" w:rsidRPr="00C747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47F9" w:rsidRPr="00C747F9"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отрудничества с другими сетевыми учебно-методическими сообществами на уровне социальных сетей. </w:t>
            </w:r>
          </w:p>
        </w:tc>
      </w:tr>
      <w:tr w:rsidR="001A3DE6" w:rsidRPr="001E72B7" w14:paraId="23218645" w14:textId="77777777" w:rsidTr="001E72B7">
        <w:tc>
          <w:tcPr>
            <w:tcW w:w="2432" w:type="dxa"/>
            <w:vAlign w:val="center"/>
          </w:tcPr>
          <w:p w14:paraId="12465627" w14:textId="5828C7AD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профессионально-ориентированных технологий</w:t>
            </w:r>
          </w:p>
        </w:tc>
        <w:tc>
          <w:tcPr>
            <w:tcW w:w="6913" w:type="dxa"/>
          </w:tcPr>
          <w:p w14:paraId="2F63CFA4" w14:textId="31C9E818" w:rsidR="001A3DE6" w:rsidRPr="001E72B7" w:rsidRDefault="00AB56DA" w:rsidP="001A3D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Актуализация кадрового обеспечения системы российского образования. О проектировании новых профессионально-ориентированных технологий как о наиболее перспективной и продуктивной организации учебного процесса с учетом направлений обучения. О возможностях достижения высокого качества и гарантированных результатов профессионального обучения и становления личности педагога. Продуктивные методы проектирования технологий.  </w:t>
            </w:r>
          </w:p>
        </w:tc>
      </w:tr>
      <w:tr w:rsidR="001A3DE6" w:rsidRPr="001E72B7" w14:paraId="3CBFACCA" w14:textId="77777777" w:rsidTr="001E72B7">
        <w:tc>
          <w:tcPr>
            <w:tcW w:w="2432" w:type="dxa"/>
            <w:vAlign w:val="center"/>
          </w:tcPr>
          <w:p w14:paraId="17EDB747" w14:textId="20549D06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менеджмента качества образовательного учреждения</w:t>
            </w:r>
          </w:p>
        </w:tc>
        <w:tc>
          <w:tcPr>
            <w:tcW w:w="6913" w:type="dxa"/>
          </w:tcPr>
          <w:p w14:paraId="159CD5B8" w14:textId="4A5A68CB" w:rsidR="001A3DE6" w:rsidRPr="00BC6F5A" w:rsidRDefault="00BC6F5A" w:rsidP="00BC6F5A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C6F5A">
              <w:rPr>
                <w:color w:val="404040"/>
                <w:shd w:val="clear" w:color="auto" w:fill="FFFFFF"/>
              </w:rPr>
              <w:t>О</w:t>
            </w:r>
            <w:r w:rsidRPr="00BC6F5A">
              <w:rPr>
                <w:color w:val="404040"/>
                <w:shd w:val="clear" w:color="auto" w:fill="FFFFFF"/>
              </w:rPr>
              <w:t xml:space="preserve"> нов</w:t>
            </w:r>
            <w:r w:rsidRPr="00BC6F5A">
              <w:rPr>
                <w:color w:val="404040"/>
                <w:shd w:val="clear" w:color="auto" w:fill="FFFFFF"/>
              </w:rPr>
              <w:t>ых</w:t>
            </w:r>
            <w:r w:rsidRPr="00BC6F5A">
              <w:rPr>
                <w:color w:val="404040"/>
                <w:shd w:val="clear" w:color="auto" w:fill="FFFFFF"/>
              </w:rPr>
              <w:t xml:space="preserve"> качеств</w:t>
            </w:r>
            <w:r w:rsidRPr="00BC6F5A">
              <w:rPr>
                <w:color w:val="404040"/>
                <w:shd w:val="clear" w:color="auto" w:fill="FFFFFF"/>
              </w:rPr>
              <w:t>ах</w:t>
            </w:r>
            <w:r w:rsidRPr="00BC6F5A">
              <w:rPr>
                <w:color w:val="404040"/>
                <w:shd w:val="clear" w:color="auto" w:fill="FFFFFF"/>
              </w:rPr>
              <w:t xml:space="preserve"> образования</w:t>
            </w:r>
            <w:r w:rsidRPr="00BC6F5A">
              <w:rPr>
                <w:color w:val="404040"/>
                <w:shd w:val="clear" w:color="auto" w:fill="FFFFFF"/>
              </w:rPr>
              <w:t>,</w:t>
            </w:r>
            <w:r w:rsidRPr="00BC6F5A">
              <w:rPr>
                <w:color w:val="404040"/>
                <w:shd w:val="clear" w:color="auto" w:fill="FFFFFF"/>
              </w:rPr>
              <w:t xml:space="preserve"> </w:t>
            </w:r>
            <w:r w:rsidRPr="00BC6F5A">
              <w:rPr>
                <w:color w:val="404040"/>
                <w:shd w:val="clear" w:color="auto" w:fill="FFFFFF"/>
              </w:rPr>
              <w:t>их</w:t>
            </w:r>
            <w:r w:rsidRPr="00BC6F5A">
              <w:rPr>
                <w:color w:val="404040"/>
                <w:shd w:val="clear" w:color="auto" w:fill="FFFFFF"/>
              </w:rPr>
              <w:t xml:space="preserve"> соответствие современным жизненным потребностям развития страны. </w:t>
            </w:r>
            <w:r w:rsidRPr="00BC6F5A">
              <w:rPr>
                <w:color w:val="404040"/>
                <w:shd w:val="clear" w:color="auto" w:fill="FFFFFF"/>
              </w:rPr>
              <w:t>Ц</w:t>
            </w:r>
            <w:r w:rsidRPr="00BC6F5A">
              <w:rPr>
                <w:color w:val="404040"/>
                <w:shd w:val="clear" w:color="auto" w:fill="FFFFFF"/>
              </w:rPr>
              <w:t>еленаправленн</w:t>
            </w:r>
            <w:r w:rsidRPr="00BC6F5A">
              <w:rPr>
                <w:color w:val="404040"/>
                <w:shd w:val="clear" w:color="auto" w:fill="FFFFFF"/>
              </w:rPr>
              <w:t>ое</w:t>
            </w:r>
            <w:r w:rsidRPr="00BC6F5A">
              <w:rPr>
                <w:color w:val="404040"/>
                <w:shd w:val="clear" w:color="auto" w:fill="FFFFFF"/>
              </w:rPr>
              <w:t>, ресурсообеспеченн</w:t>
            </w:r>
            <w:r w:rsidRPr="00BC6F5A">
              <w:rPr>
                <w:color w:val="404040"/>
                <w:shd w:val="clear" w:color="auto" w:fill="FFFFFF"/>
              </w:rPr>
              <w:t>ое</w:t>
            </w:r>
            <w:r w:rsidRPr="00BC6F5A">
              <w:rPr>
                <w:color w:val="404040"/>
                <w:shd w:val="clear" w:color="auto" w:fill="FFFFFF"/>
              </w:rPr>
              <w:t>, спроектированн</w:t>
            </w:r>
            <w:r w:rsidRPr="00BC6F5A">
              <w:rPr>
                <w:color w:val="404040"/>
                <w:shd w:val="clear" w:color="auto" w:fill="FFFFFF"/>
              </w:rPr>
              <w:t>ое</w:t>
            </w:r>
            <w:r w:rsidRPr="00BC6F5A">
              <w:rPr>
                <w:color w:val="404040"/>
                <w:shd w:val="clear" w:color="auto" w:fill="FFFFFF"/>
              </w:rPr>
              <w:t xml:space="preserve"> взаимодействие управляющей и управляемой подсистем по достижению качества запрограммированного результата</w:t>
            </w:r>
            <w:r w:rsidRPr="00BC6F5A">
              <w:rPr>
                <w:color w:val="404040"/>
                <w:shd w:val="clear" w:color="auto" w:fill="FFFFFF"/>
              </w:rPr>
              <w:t xml:space="preserve"> о</w:t>
            </w:r>
            <w:r w:rsidRPr="00BC6F5A">
              <w:rPr>
                <w:color w:val="404040"/>
                <w:shd w:val="clear" w:color="auto" w:fill="FFFFFF"/>
              </w:rPr>
              <w:t>бразовательн</w:t>
            </w:r>
            <w:r w:rsidRPr="00BC6F5A">
              <w:rPr>
                <w:color w:val="404040"/>
                <w:shd w:val="clear" w:color="auto" w:fill="FFFFFF"/>
              </w:rPr>
              <w:t>ого</w:t>
            </w:r>
            <w:r w:rsidRPr="00BC6F5A">
              <w:rPr>
                <w:color w:val="404040"/>
                <w:shd w:val="clear" w:color="auto" w:fill="FFFFFF"/>
              </w:rPr>
              <w:t xml:space="preserve"> процесс</w:t>
            </w:r>
            <w:r w:rsidRPr="00BC6F5A">
              <w:rPr>
                <w:color w:val="404040"/>
                <w:shd w:val="clear" w:color="auto" w:fill="FFFFFF"/>
              </w:rPr>
              <w:t xml:space="preserve">а. О </w:t>
            </w:r>
            <w:r w:rsidRPr="00BC6F5A">
              <w:rPr>
                <w:i/>
                <w:iCs/>
                <w:color w:val="404040"/>
                <w:bdr w:val="none" w:sz="0" w:space="0" w:color="auto" w:frame="1"/>
              </w:rPr>
              <w:t>важны</w:t>
            </w:r>
            <w:r w:rsidRPr="00BC6F5A">
              <w:rPr>
                <w:i/>
                <w:iCs/>
                <w:color w:val="404040"/>
                <w:bdr w:val="none" w:sz="0" w:space="0" w:color="auto" w:frame="1"/>
              </w:rPr>
              <w:t>х</w:t>
            </w:r>
            <w:r w:rsidRPr="00BC6F5A">
              <w:rPr>
                <w:i/>
                <w:iCs/>
                <w:color w:val="404040"/>
                <w:bdr w:val="none" w:sz="0" w:space="0" w:color="auto" w:frame="1"/>
              </w:rPr>
              <w:t xml:space="preserve"> аспект</w:t>
            </w:r>
            <w:r w:rsidRPr="00BC6F5A">
              <w:rPr>
                <w:i/>
                <w:iCs/>
                <w:color w:val="404040"/>
                <w:bdr w:val="none" w:sz="0" w:space="0" w:color="auto" w:frame="1"/>
              </w:rPr>
              <w:t>ах</w:t>
            </w:r>
            <w:r w:rsidRPr="00BC6F5A">
              <w:rPr>
                <w:i/>
                <w:iCs/>
                <w:color w:val="404040"/>
                <w:bdr w:val="none" w:sz="0" w:space="0" w:color="auto" w:frame="1"/>
              </w:rPr>
              <w:t xml:space="preserve"> построения и реализации процесса</w:t>
            </w:r>
            <w:r w:rsidRPr="00BC6F5A">
              <w:rPr>
                <w:color w:val="404040"/>
              </w:rPr>
              <w:t> управления качеством образования.</w:t>
            </w:r>
            <w:r w:rsidRPr="00BC6F5A">
              <w:rPr>
                <w:color w:val="404040"/>
              </w:rPr>
              <w:t xml:space="preserve"> К</w:t>
            </w:r>
            <w:r w:rsidRPr="00BC6F5A">
              <w:rPr>
                <w:color w:val="404040"/>
              </w:rPr>
              <w:t>лючевы</w:t>
            </w:r>
            <w:r w:rsidRPr="00BC6F5A">
              <w:rPr>
                <w:color w:val="404040"/>
              </w:rPr>
              <w:t>е</w:t>
            </w:r>
            <w:r w:rsidRPr="00BC6F5A">
              <w:rPr>
                <w:color w:val="404040"/>
              </w:rPr>
              <w:t xml:space="preserve"> фактор</w:t>
            </w:r>
            <w:r w:rsidRPr="00BC6F5A">
              <w:rPr>
                <w:color w:val="404040"/>
              </w:rPr>
              <w:t xml:space="preserve">ы </w:t>
            </w:r>
            <w:r w:rsidRPr="00BC6F5A">
              <w:rPr>
                <w:color w:val="404040"/>
              </w:rPr>
              <w:t xml:space="preserve">качества образования </w:t>
            </w:r>
            <w:r w:rsidRPr="00BC6F5A">
              <w:rPr>
                <w:color w:val="404040"/>
              </w:rPr>
              <w:t>(к</w:t>
            </w:r>
            <w:r w:rsidRPr="00BC6F5A">
              <w:rPr>
                <w:color w:val="404040"/>
              </w:rPr>
              <w:t>ачество содержания;</w:t>
            </w:r>
            <w:r w:rsidRPr="00BC6F5A">
              <w:rPr>
                <w:color w:val="404040"/>
              </w:rPr>
              <w:t xml:space="preserve"> </w:t>
            </w:r>
            <w:r w:rsidRPr="00BC6F5A">
              <w:rPr>
                <w:color w:val="404040"/>
              </w:rPr>
              <w:t>качество методического и материально-технического обеспечения процесса;</w:t>
            </w:r>
            <w:r w:rsidRPr="00BC6F5A">
              <w:rPr>
                <w:color w:val="404040"/>
              </w:rPr>
              <w:t xml:space="preserve"> </w:t>
            </w:r>
            <w:r w:rsidRPr="00BC6F5A">
              <w:rPr>
                <w:color w:val="404040"/>
              </w:rPr>
              <w:t>профессиональный уровень;</w:t>
            </w:r>
            <w:r w:rsidRPr="00BC6F5A">
              <w:rPr>
                <w:color w:val="404040"/>
              </w:rPr>
              <w:t xml:space="preserve"> </w:t>
            </w:r>
            <w:r w:rsidRPr="00BC6F5A">
              <w:rPr>
                <w:color w:val="404040"/>
              </w:rPr>
              <w:t>положительная мотивация;</w:t>
            </w:r>
            <w:r w:rsidRPr="00BC6F5A">
              <w:rPr>
                <w:color w:val="404040"/>
              </w:rPr>
              <w:t xml:space="preserve"> </w:t>
            </w:r>
            <w:r w:rsidRPr="00BC6F5A">
              <w:rPr>
                <w:color w:val="404040"/>
              </w:rPr>
              <w:t>качество знаний, умений, навыков и способов самостоятельной деятельности;</w:t>
            </w:r>
            <w:r w:rsidRPr="00BC6F5A">
              <w:rPr>
                <w:color w:val="404040"/>
              </w:rPr>
              <w:t xml:space="preserve"> </w:t>
            </w:r>
            <w:r w:rsidRPr="00BC6F5A">
              <w:rPr>
                <w:color w:val="404040"/>
              </w:rPr>
              <w:t>качество созданной системы;</w:t>
            </w:r>
            <w:r w:rsidRPr="00BC6F5A">
              <w:rPr>
                <w:color w:val="404040"/>
              </w:rPr>
              <w:t xml:space="preserve"> </w:t>
            </w:r>
            <w:r w:rsidRPr="00BC6F5A">
              <w:rPr>
                <w:color w:val="404040"/>
              </w:rPr>
              <w:t>эффективность системы мониторинга качества образования.</w:t>
            </w:r>
          </w:p>
        </w:tc>
      </w:tr>
      <w:tr w:rsidR="001A3DE6" w:rsidRPr="001E72B7" w14:paraId="3101CA9B" w14:textId="77777777" w:rsidTr="001E72B7">
        <w:tc>
          <w:tcPr>
            <w:tcW w:w="2432" w:type="dxa"/>
            <w:vAlign w:val="center"/>
          </w:tcPr>
          <w:p w14:paraId="7C3B5094" w14:textId="2CC66464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филологическом образовании</w:t>
            </w:r>
          </w:p>
        </w:tc>
        <w:tc>
          <w:tcPr>
            <w:tcW w:w="6913" w:type="dxa"/>
          </w:tcPr>
          <w:p w14:paraId="0A8F2818" w14:textId="21C76FDD" w:rsidR="001A3DE6" w:rsidRPr="001E72B7" w:rsidRDefault="001E72B7" w:rsidP="001E72B7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B7">
              <w:rPr>
                <w:rFonts w:ascii="Times New Roman" w:hAnsi="Times New Roman"/>
                <w:sz w:val="24"/>
                <w:szCs w:val="24"/>
              </w:rPr>
              <w:t>З</w:t>
            </w:r>
            <w:r w:rsidRPr="001E72B7">
              <w:rPr>
                <w:rFonts w:ascii="Times New Roman" w:hAnsi="Times New Roman"/>
                <w:sz w:val="24"/>
                <w:szCs w:val="24"/>
              </w:rPr>
              <w:t>накомство магистрантов с основными направлениями развития современного менеджмента образовательной деятельности, а также формирование навыков исследования, проектирования, организации и оценки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      </w:r>
          </w:p>
        </w:tc>
      </w:tr>
      <w:tr w:rsidR="001A3DE6" w:rsidRPr="001E72B7" w14:paraId="7D034D5B" w14:textId="77777777" w:rsidTr="001E72B7">
        <w:tc>
          <w:tcPr>
            <w:tcW w:w="2432" w:type="dxa"/>
            <w:vAlign w:val="center"/>
          </w:tcPr>
          <w:p w14:paraId="5E06FA49" w14:textId="02BB8D5B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управления обучением</w:t>
            </w:r>
          </w:p>
        </w:tc>
        <w:tc>
          <w:tcPr>
            <w:tcW w:w="6913" w:type="dxa"/>
          </w:tcPr>
          <w:p w14:paraId="4CBCAB45" w14:textId="0F019CC0" w:rsidR="001A3DE6" w:rsidRPr="001E72B7" w:rsidRDefault="004E2605" w:rsidP="00BC6F5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с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овременн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ых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ых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система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образовательного учреждения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Изучение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комплекс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ов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различных программ для автоматизации основных процессов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(делопроизводства, ведения личных дел преподавателей, сотрудников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обучаемых, составления расписания и т.д.).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нтегративности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единого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образовательного информационного пространства.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днозначност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ь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полн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ая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эквивалентност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ь,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интерпретации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описания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области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пространстве для разных операционных систем и приложений.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изненн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ые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цикл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систем.</w:t>
            </w:r>
            <w:r w:rsidR="00BC6F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Полноценное</w:t>
            </w:r>
            <w:r w:rsidR="00BC6F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функционирование</w:t>
            </w:r>
            <w:r w:rsidR="00BC6F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современного</w:t>
            </w:r>
            <w:r w:rsidR="00BC6F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образовательного</w:t>
            </w:r>
            <w:r w:rsidR="00BC6F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учреждения </w:t>
            </w:r>
            <w:r w:rsidR="00BC6F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информационные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систем</w:t>
            </w:r>
            <w:r w:rsidR="00BC6F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 управления обучением. Р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ын</w:t>
            </w:r>
            <w:r w:rsidR="00BC6F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4E2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программн</w:t>
            </w:r>
            <w:r w:rsidR="00BC6F5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ых продуктов автоматизации процессов учебного заведения. </w:t>
            </w:r>
          </w:p>
        </w:tc>
      </w:tr>
      <w:tr w:rsidR="001A3DE6" w:rsidRPr="001E72B7" w14:paraId="499036F9" w14:textId="77777777" w:rsidTr="001E72B7">
        <w:tc>
          <w:tcPr>
            <w:tcW w:w="2432" w:type="dxa"/>
            <w:vAlign w:val="center"/>
          </w:tcPr>
          <w:p w14:paraId="54D25FA3" w14:textId="3C99DA81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Методика культуроведческого анализа текста художественного произведения</w:t>
            </w:r>
          </w:p>
        </w:tc>
        <w:tc>
          <w:tcPr>
            <w:tcW w:w="6913" w:type="dxa"/>
          </w:tcPr>
          <w:p w14:paraId="25ABC423" w14:textId="3C76F316" w:rsidR="001A3DE6" w:rsidRPr="001E72B7" w:rsidRDefault="00B415B1" w:rsidP="000A7A3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192D">
              <w:rPr>
                <w:rFonts w:ascii="Times New Roman" w:hAnsi="Times New Roman"/>
                <w:sz w:val="24"/>
                <w:szCs w:val="24"/>
              </w:rPr>
              <w:t xml:space="preserve">беспечить 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магистранта </w:t>
            </w:r>
            <w:r w:rsidRPr="004C192D">
              <w:rPr>
                <w:rFonts w:ascii="Times New Roman" w:hAnsi="Times New Roman"/>
                <w:sz w:val="24"/>
                <w:szCs w:val="24"/>
              </w:rPr>
              <w:t>как профессионала и творческой личности, готовой к совершенствованию деятельности обучающихся в их движении к пониманию художественного мира писателя.</w:t>
            </w:r>
          </w:p>
        </w:tc>
      </w:tr>
      <w:tr w:rsidR="001A3DE6" w:rsidRPr="001E72B7" w14:paraId="0F8BB5C8" w14:textId="77777777" w:rsidTr="001E72B7">
        <w:tc>
          <w:tcPr>
            <w:tcW w:w="2432" w:type="dxa"/>
            <w:vAlign w:val="center"/>
          </w:tcPr>
          <w:p w14:paraId="71BDA65B" w14:textId="7DC97CF0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литературоведческого анализа текста художественного произведения</w:t>
            </w:r>
          </w:p>
        </w:tc>
        <w:tc>
          <w:tcPr>
            <w:tcW w:w="6913" w:type="dxa"/>
          </w:tcPr>
          <w:p w14:paraId="13A3D76A" w14:textId="6F1BDC33" w:rsidR="001A3DE6" w:rsidRPr="001E72B7" w:rsidRDefault="00F60F44" w:rsidP="000A7A36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46A4A">
              <w:rPr>
                <w:rFonts w:ascii="Times New Roman" w:hAnsi="Times New Roman"/>
                <w:sz w:val="24"/>
                <w:szCs w:val="24"/>
              </w:rPr>
              <w:t xml:space="preserve">беспечить подготовку </w:t>
            </w:r>
            <w:r w:rsidR="000A7A36">
              <w:rPr>
                <w:rFonts w:ascii="Times New Roman" w:hAnsi="Times New Roman"/>
                <w:sz w:val="24"/>
                <w:szCs w:val="24"/>
              </w:rPr>
              <w:t>магистранта</w:t>
            </w:r>
            <w:r w:rsidRPr="00946A4A">
              <w:rPr>
                <w:rFonts w:ascii="Times New Roman" w:hAnsi="Times New Roman"/>
                <w:sz w:val="24"/>
                <w:szCs w:val="24"/>
              </w:rPr>
              <w:t xml:space="preserve"> как профессионала и творческой личности, готовой к совершенствованию деятельности обучающихся в их движении к пониманию художественного мира писателя.</w:t>
            </w:r>
            <w:r w:rsidR="000A7A3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46A4A">
              <w:rPr>
                <w:rFonts w:ascii="Times New Roman" w:hAnsi="Times New Roman"/>
                <w:sz w:val="24"/>
                <w:szCs w:val="24"/>
              </w:rPr>
              <w:t>ать представление о характерных для практики преподавания в школе элементах литературоведческого анализа</w:t>
            </w:r>
            <w:r w:rsidR="000A7A36">
              <w:rPr>
                <w:rFonts w:ascii="Times New Roman" w:hAnsi="Times New Roman"/>
                <w:sz w:val="24"/>
                <w:szCs w:val="24"/>
              </w:rPr>
              <w:t>. С</w:t>
            </w:r>
            <w:r w:rsidRPr="00946A4A">
              <w:rPr>
                <w:rFonts w:ascii="Times New Roman" w:hAnsi="Times New Roman"/>
                <w:sz w:val="24"/>
                <w:szCs w:val="24"/>
              </w:rPr>
              <w:t>осредоточить внимание обучающихся на выработке у школьников метапредметного навыка</w:t>
            </w:r>
            <w:r w:rsidR="000A7A36">
              <w:rPr>
                <w:rFonts w:ascii="Times New Roman" w:hAnsi="Times New Roman"/>
                <w:sz w:val="24"/>
                <w:szCs w:val="24"/>
              </w:rPr>
              <w:t>. О</w:t>
            </w:r>
            <w:r w:rsidRPr="00946A4A">
              <w:rPr>
                <w:rFonts w:ascii="Times New Roman" w:hAnsi="Times New Roman"/>
                <w:sz w:val="24"/>
                <w:szCs w:val="24"/>
              </w:rPr>
              <w:t>беспечить формирование профессиональных компетенций будущих квалифицированных учителей русского языка и литературы.</w:t>
            </w:r>
          </w:p>
        </w:tc>
      </w:tr>
      <w:tr w:rsidR="001A3DE6" w:rsidRPr="001E72B7" w14:paraId="3B504C87" w14:textId="77777777" w:rsidTr="001E72B7">
        <w:tc>
          <w:tcPr>
            <w:tcW w:w="2432" w:type="dxa"/>
            <w:vAlign w:val="center"/>
          </w:tcPr>
          <w:p w14:paraId="6522051C" w14:textId="048857C9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Учебно-ознакомительная практика</w:t>
            </w:r>
          </w:p>
        </w:tc>
        <w:tc>
          <w:tcPr>
            <w:tcW w:w="6913" w:type="dxa"/>
          </w:tcPr>
          <w:p w14:paraId="652AF044" w14:textId="2DECC3ED" w:rsidR="001A3DE6" w:rsidRPr="001E72B7" w:rsidRDefault="0024566A" w:rsidP="00245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4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 магистрантов профессиональных компетенций, обеспечивающих готовность к педагогическому проектированию образовательного процесса в соответствии с направленностью подготовки; углубление и закрепление теоретических и методических знаний, умений и навыков, полученных в ходе освоения дисциплин профессиональной подготовки, приобретение обучающимися в магистратуре опыта осуществления целостного образовательного процесса, который включает и его проектирование; навыков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деятельности.</w:t>
            </w:r>
          </w:p>
        </w:tc>
      </w:tr>
      <w:tr w:rsidR="001A3DE6" w:rsidRPr="001E72B7" w14:paraId="5030F23E" w14:textId="77777777" w:rsidTr="001E72B7">
        <w:tc>
          <w:tcPr>
            <w:tcW w:w="2432" w:type="dxa"/>
            <w:vAlign w:val="center"/>
          </w:tcPr>
          <w:p w14:paraId="484703F8" w14:textId="00CA02AE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w="6913" w:type="dxa"/>
          </w:tcPr>
          <w:p w14:paraId="677009B2" w14:textId="354F28D0" w:rsidR="001A3DE6" w:rsidRPr="001E72B7" w:rsidRDefault="001A3DE6" w:rsidP="0094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72B7">
              <w:rPr>
                <w:rFonts w:ascii="Times New Roman" w:hAnsi="Times New Roman" w:cs="Times New Roman"/>
                <w:sz w:val="24"/>
                <w:szCs w:val="24"/>
              </w:rPr>
              <w:t>емонстрация навыков самостоятельной исследовательской работы, умения вести научный поиск, исследование; овладение методиками анализа, синтеза и обобщения материала по исследуемой проблематике.</w:t>
            </w:r>
          </w:p>
        </w:tc>
      </w:tr>
      <w:tr w:rsidR="001A3DE6" w:rsidRPr="001E72B7" w14:paraId="24F4F0D7" w14:textId="77777777" w:rsidTr="001E72B7">
        <w:tc>
          <w:tcPr>
            <w:tcW w:w="2432" w:type="dxa"/>
            <w:vAlign w:val="center"/>
          </w:tcPr>
          <w:p w14:paraId="657E573F" w14:textId="63C84025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6913" w:type="dxa"/>
          </w:tcPr>
          <w:p w14:paraId="3AE60259" w14:textId="199BE6C8" w:rsidR="001A3DE6" w:rsidRPr="001E72B7" w:rsidRDefault="00941E03" w:rsidP="0094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2B7">
              <w:rPr>
                <w:rFonts w:ascii="Times New Roman" w:hAnsi="Times New Roman" w:cs="Times New Roman"/>
                <w:sz w:val="24"/>
                <w:szCs w:val="24"/>
              </w:rPr>
              <w:t>беспечение способности самостоятельного осуществления магистерской научно-исследовательской работы, связанной с решением сложных профессиональных задач в области междисциплинарных связей в обучении русскому языку и литературе, основным результатом которой станет написание и успешная защита междисциплинарной итоговой (выпускной) квалификационной работы.</w:t>
            </w:r>
          </w:p>
        </w:tc>
      </w:tr>
      <w:tr w:rsidR="001A3DE6" w:rsidRPr="001E72B7" w14:paraId="667D1786" w14:textId="77777777" w:rsidTr="00D156A9">
        <w:tc>
          <w:tcPr>
            <w:tcW w:w="9345" w:type="dxa"/>
            <w:gridSpan w:val="2"/>
            <w:vAlign w:val="center"/>
          </w:tcPr>
          <w:p w14:paraId="668063AF" w14:textId="0D5ACFA5" w:rsidR="001A3DE6" w:rsidRPr="001E72B7" w:rsidRDefault="001A3DE6" w:rsidP="0094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курс</w:t>
            </w:r>
          </w:p>
        </w:tc>
      </w:tr>
      <w:tr w:rsidR="001A3DE6" w:rsidRPr="001E72B7" w14:paraId="0EB82DC5" w14:textId="5DB5E21C" w:rsidTr="001E72B7">
        <w:tc>
          <w:tcPr>
            <w:tcW w:w="2432" w:type="dxa"/>
            <w:vAlign w:val="center"/>
          </w:tcPr>
          <w:p w14:paraId="15CDAED0" w14:textId="164A611A" w:rsidR="001A3DE6" w:rsidRPr="001E72B7" w:rsidRDefault="001A3DE6" w:rsidP="001A3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Межкультурная коммуникация в профессиональной деятельности</w:t>
            </w:r>
          </w:p>
        </w:tc>
        <w:tc>
          <w:tcPr>
            <w:tcW w:w="6913" w:type="dxa"/>
            <w:vAlign w:val="center"/>
          </w:tcPr>
          <w:p w14:paraId="25B02603" w14:textId="1E97B06E" w:rsidR="001A3DE6" w:rsidRPr="001E72B7" w:rsidRDefault="00941E03" w:rsidP="00941E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B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Н</w:t>
            </w:r>
            <w:r w:rsidRPr="001E72B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аучить магистрантов анализировать и учитывать разнообразие культур в процессе межкультурного взаимодействия, дать научные основы межкультурной коммуникации, сформировать представление о нормах межкультурного общения; заложить </w:t>
            </w:r>
            <w:r w:rsidRPr="001E72B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умение самостоятельно выстраивать стратегии межкультурного общения в отношении разных лингвокультурных групп.</w:t>
            </w:r>
          </w:p>
        </w:tc>
      </w:tr>
      <w:tr w:rsidR="004E2605" w:rsidRPr="001E72B7" w14:paraId="7C08F7EF" w14:textId="77777777" w:rsidTr="001E72B7">
        <w:tc>
          <w:tcPr>
            <w:tcW w:w="2432" w:type="dxa"/>
            <w:vAlign w:val="center"/>
          </w:tcPr>
          <w:p w14:paraId="7C18A8A2" w14:textId="5A99168C" w:rsidR="004E2605" w:rsidRPr="001A3DE6" w:rsidRDefault="004E2605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Иностранный язык в профессиональной коммуникации</w:t>
            </w:r>
          </w:p>
        </w:tc>
        <w:tc>
          <w:tcPr>
            <w:tcW w:w="6913" w:type="dxa"/>
            <w:vAlign w:val="center"/>
          </w:tcPr>
          <w:p w14:paraId="590A526D" w14:textId="20FF9FF6" w:rsidR="004E2605" w:rsidRPr="001E72B7" w:rsidRDefault="004E2605" w:rsidP="004E2605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E2605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высокой языковой конкурентоспособностью в сфере профессиональной коммуникации (устной и письменной), при общении с зарубежными партнерами, а также для дальнейшего самообразования.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260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коммуникация на иностранном языке (ведущий вид иноязычной речевой деятельности - аудирование). Деловая документация для академических и профессиональных целей на иностранном языке (ведущий вид иноязычной речевой деятельности - письмо). Профессиональные тексты на иностранном языке (ведущий вид иноязычной речевой деятельности - чтение). Презентация результатов, обсуждение   исследовательской и проектной деятельности на иностранном языке (ведущий вид иноязычной речевой деятельности - говорение)</w:t>
            </w:r>
            <w:r w:rsidRPr="004E2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DE6" w:rsidRPr="001E72B7" w14:paraId="273C7AF0" w14:textId="77777777" w:rsidTr="001E72B7">
        <w:tc>
          <w:tcPr>
            <w:tcW w:w="2432" w:type="dxa"/>
            <w:vAlign w:val="center"/>
          </w:tcPr>
          <w:p w14:paraId="0CE0874D" w14:textId="564521C0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Инклюзивное образование лиц с особыми образовательными потребностями</w:t>
            </w:r>
          </w:p>
        </w:tc>
        <w:tc>
          <w:tcPr>
            <w:tcW w:w="6913" w:type="dxa"/>
            <w:vAlign w:val="center"/>
          </w:tcPr>
          <w:p w14:paraId="1CB357D0" w14:textId="0F7E90C5" w:rsidR="001A3DE6" w:rsidRPr="001E72B7" w:rsidRDefault="001A3DE6" w:rsidP="00941E0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1E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</w:t>
            </w:r>
            <w:r w:rsidRPr="001E72B7">
              <w:rPr>
                <w:rFonts w:ascii="Times New Roman" w:hAnsi="Times New Roman" w:cs="Times New Roman"/>
                <w:bCs/>
                <w:sz w:val="24"/>
                <w:szCs w:val="24"/>
              </w:rPr>
              <w:t>у студентов</w:t>
            </w:r>
            <w:r w:rsidRPr="001E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профессиональных компетенций в области </w:t>
            </w:r>
            <w:r w:rsidRPr="001E72B7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теоретико-методологических</w:t>
            </w:r>
            <w:r w:rsidRPr="001E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</w:t>
            </w:r>
            <w:r w:rsidRPr="001E7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инклюзивного образования, готовности к обучению и воспитанию детей с ОВЗ в условиях </w:t>
            </w:r>
            <w:r w:rsidRPr="001E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организаций в соответствии с реализацией ФГОС ВО по программам академической магистратуры.</w:t>
            </w:r>
          </w:p>
        </w:tc>
      </w:tr>
      <w:tr w:rsidR="001A3DE6" w:rsidRPr="001E72B7" w14:paraId="480E1513" w14:textId="77777777" w:rsidTr="001E72B7">
        <w:tc>
          <w:tcPr>
            <w:tcW w:w="2432" w:type="dxa"/>
            <w:vAlign w:val="center"/>
          </w:tcPr>
          <w:p w14:paraId="03980F4B" w14:textId="5F4B6160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6913" w:type="dxa"/>
            <w:vAlign w:val="center"/>
          </w:tcPr>
          <w:p w14:paraId="56301BEA" w14:textId="04D1DCF6" w:rsidR="001E72B7" w:rsidRPr="001E72B7" w:rsidRDefault="001E72B7" w:rsidP="001E72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2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2B7">
              <w:rPr>
                <w:rFonts w:ascii="Times New Roman" w:hAnsi="Times New Roman" w:cs="Times New Roman"/>
                <w:sz w:val="24"/>
                <w:szCs w:val="24"/>
              </w:rPr>
              <w:t>ормирование мировоззренческо-методологических компетенций в области научной и образовательной деятельности.</w:t>
            </w:r>
          </w:p>
          <w:p w14:paraId="7B8F6B23" w14:textId="1B8A3780" w:rsidR="001A3DE6" w:rsidRPr="001E72B7" w:rsidRDefault="001E72B7" w:rsidP="001E7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B7">
              <w:rPr>
                <w:rFonts w:ascii="Times New Roman" w:hAnsi="Times New Roman" w:cs="Times New Roman"/>
                <w:sz w:val="24"/>
                <w:szCs w:val="24"/>
              </w:rPr>
              <w:t>Современный этап общественного развития. Инновации и современный мир. Наука как социокультурный феномен. Современные проблемы познания в науке Основные направления развития социально-гуманитарных наук. Современные   парадигмы образования, воспитания Современная методология науки и методы научного познания.</w:t>
            </w:r>
            <w:r w:rsidRPr="001E72B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Современные ситуации инновационного развития и проблемы образования</w:t>
            </w:r>
            <w:r w:rsidRPr="001E72B7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общего и профессионального образования.</w:t>
            </w:r>
          </w:p>
        </w:tc>
      </w:tr>
      <w:tr w:rsidR="001A3DE6" w:rsidRPr="001E72B7" w14:paraId="096F94E1" w14:textId="77777777" w:rsidTr="001E72B7">
        <w:tc>
          <w:tcPr>
            <w:tcW w:w="2432" w:type="dxa"/>
            <w:vAlign w:val="center"/>
          </w:tcPr>
          <w:p w14:paraId="51ED5337" w14:textId="18AF31EA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Якутская литература в контексте мировой культуры </w:t>
            </w:r>
          </w:p>
        </w:tc>
        <w:tc>
          <w:tcPr>
            <w:tcW w:w="6913" w:type="dxa"/>
            <w:vAlign w:val="center"/>
          </w:tcPr>
          <w:p w14:paraId="52E005C1" w14:textId="552C806C" w:rsidR="00941E03" w:rsidRPr="001E72B7" w:rsidRDefault="00941E03" w:rsidP="00941E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2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E72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исциплина направлена на подготовку магистранта к межкультурному взаимодействию и построению образовательной и воспитательной среды на основах диалога культур</w:t>
            </w:r>
            <w:r w:rsidRPr="001E72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72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также на осуществление профессионального самообразования и личностного роста.</w:t>
            </w:r>
          </w:p>
          <w:p w14:paraId="189E3BFA" w14:textId="548EDDE8" w:rsidR="001A3DE6" w:rsidRPr="001E72B7" w:rsidRDefault="00941E03" w:rsidP="00941E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72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и совершенствование научных подходов в сфере межкультурного взаимодействия в современных условиях социокультурных процессов в Арктическом регионе</w:t>
            </w:r>
            <w:r w:rsidRPr="001E72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A3DE6" w:rsidRPr="001E72B7" w14:paraId="6BC0BACB" w14:textId="77777777" w:rsidTr="001E72B7">
        <w:tc>
          <w:tcPr>
            <w:tcW w:w="2432" w:type="dxa"/>
            <w:vAlign w:val="center"/>
          </w:tcPr>
          <w:p w14:paraId="7A36CBA5" w14:textId="371F2D79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Сопоставительные методы в лингводидактике</w:t>
            </w:r>
          </w:p>
        </w:tc>
        <w:tc>
          <w:tcPr>
            <w:tcW w:w="6913" w:type="dxa"/>
            <w:vAlign w:val="center"/>
          </w:tcPr>
          <w:p w14:paraId="52CFE707" w14:textId="01B0CE4C" w:rsidR="001E72B7" w:rsidRPr="001E72B7" w:rsidRDefault="001E72B7" w:rsidP="001E72B7">
            <w:pPr>
              <w:pStyle w:val="a7"/>
              <w:jc w:val="center"/>
            </w:pPr>
            <w:r w:rsidRPr="001E72B7">
              <w:t>О</w:t>
            </w:r>
            <w:r w:rsidRPr="001E72B7">
              <w:t>знакомление магистрантов с принципами и методами сопоставления различных языков в том числе на примере сравнения русского и якутского языков.</w:t>
            </w:r>
          </w:p>
          <w:p w14:paraId="232F619E" w14:textId="45A621A4" w:rsidR="001A3DE6" w:rsidRPr="001E72B7" w:rsidRDefault="001E72B7" w:rsidP="001E72B7">
            <w:pPr>
              <w:pStyle w:val="a7"/>
              <w:autoSpaceDE/>
              <w:autoSpaceDN/>
              <w:jc w:val="center"/>
              <w:rPr>
                <w:color w:val="000000" w:themeColor="text1"/>
              </w:rPr>
            </w:pPr>
            <w:r w:rsidRPr="001E72B7">
              <w:t>Ф</w:t>
            </w:r>
            <w:r w:rsidRPr="001E72B7">
              <w:t>ормирование умений сопоставительного анализа на конкретном материале изучаемых языков</w:t>
            </w:r>
            <w:r w:rsidRPr="001E72B7">
              <w:t>. Р</w:t>
            </w:r>
            <w:r w:rsidRPr="001E72B7">
              <w:t>азвитие лингвистического мышления и систематизация теоретических знаний и практических навыков</w:t>
            </w:r>
            <w:r w:rsidRPr="001E72B7">
              <w:t>. И</w:t>
            </w:r>
            <w:r w:rsidRPr="001E72B7">
              <w:t>нтеграция теоретических знаний студентов, полученных в ходе изучения дисциплины в практику преподавания русского языка.</w:t>
            </w:r>
          </w:p>
        </w:tc>
      </w:tr>
      <w:tr w:rsidR="001A3DE6" w:rsidRPr="001E72B7" w14:paraId="73613811" w14:textId="77777777" w:rsidTr="001E72B7">
        <w:tc>
          <w:tcPr>
            <w:tcW w:w="2432" w:type="dxa"/>
            <w:vAlign w:val="center"/>
          </w:tcPr>
          <w:p w14:paraId="52390C2C" w14:textId="73B0C701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Сопоставительная типология русской, </w:t>
            </w: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якутской и зарубежной литератур </w:t>
            </w:r>
          </w:p>
        </w:tc>
        <w:tc>
          <w:tcPr>
            <w:tcW w:w="6913" w:type="dxa"/>
            <w:vAlign w:val="center"/>
          </w:tcPr>
          <w:p w14:paraId="7194C547" w14:textId="4BC475DF" w:rsidR="001A3DE6" w:rsidRPr="00AB6C34" w:rsidRDefault="00AB6C34" w:rsidP="0094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B6C34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исциплина направлена на подготовку магистранта к научно-исследовательской и педагогической профессиональной </w:t>
            </w:r>
            <w:r w:rsidRPr="00AB6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на проведение сравнительно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C34">
              <w:rPr>
                <w:rFonts w:ascii="Times New Roman" w:hAnsi="Times New Roman" w:cs="Times New Roman"/>
                <w:sz w:val="24"/>
                <w:szCs w:val="24"/>
              </w:rPr>
              <w:t>сопоставительного анализа художественных текстов национальных (русской, якутской и зарубежной) литератур, систематизации и обобщения результатов данных анализов для их применения при решении конкретных научно-исследовательских задач и задач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C34">
              <w:rPr>
                <w:rFonts w:ascii="Times New Roman" w:hAnsi="Times New Roman" w:cs="Times New Roman"/>
                <w:sz w:val="24"/>
                <w:szCs w:val="24"/>
              </w:rPr>
              <w:t>нравственного воспитания, а также на осуществление процессов профессионального самообразования и личностного роста.</w:t>
            </w:r>
          </w:p>
        </w:tc>
      </w:tr>
      <w:tr w:rsidR="001A3DE6" w:rsidRPr="001E72B7" w14:paraId="681B5320" w14:textId="77777777" w:rsidTr="001E72B7">
        <w:tc>
          <w:tcPr>
            <w:tcW w:w="2432" w:type="dxa"/>
            <w:vAlign w:val="center"/>
          </w:tcPr>
          <w:p w14:paraId="746EF3C5" w14:textId="7B50E350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Диалог культур в языковом образовании</w:t>
            </w:r>
          </w:p>
        </w:tc>
        <w:tc>
          <w:tcPr>
            <w:tcW w:w="6913" w:type="dxa"/>
            <w:vAlign w:val="center"/>
          </w:tcPr>
          <w:p w14:paraId="013ABF88" w14:textId="6E853286" w:rsidR="00145666" w:rsidRPr="00145666" w:rsidRDefault="00145666" w:rsidP="00145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666">
              <w:rPr>
                <w:rFonts w:ascii="Times New Roman" w:hAnsi="Times New Roman" w:cs="Times New Roman"/>
                <w:sz w:val="24"/>
                <w:szCs w:val="24"/>
              </w:rPr>
              <w:t>владение теоретическими знаниями о методологических основах диалога культур в языковом образовании, методикой формирования культуроведческой компетенции обучающихся.</w:t>
            </w:r>
          </w:p>
          <w:p w14:paraId="5F8ABA56" w14:textId="348F9E5D" w:rsidR="001A3DE6" w:rsidRPr="00145666" w:rsidRDefault="00145666" w:rsidP="00145666">
            <w:pPr>
              <w:pStyle w:val="aa"/>
              <w:ind w:left="0"/>
              <w:jc w:val="center"/>
              <w:rPr>
                <w:color w:val="000000" w:themeColor="text1"/>
              </w:rPr>
            </w:pPr>
            <w:r w:rsidRPr="00145666">
              <w:t xml:space="preserve">Диалог культур как современная стратегия языкового образования. Методологические основы </w:t>
            </w:r>
            <w:r w:rsidRPr="00145666">
              <w:rPr>
                <w:bCs/>
                <w:iCs/>
              </w:rPr>
              <w:t xml:space="preserve">диалога культур в процессе обучения русскому языку. </w:t>
            </w:r>
            <w:r w:rsidRPr="00145666">
              <w:t>Диалоговая концепция культуры в философии. Социокультурный аспект диалога культур. Лингвистический аспект диалога культур. Языковая картина мира. Концепт. Методические основы диалога культур в процессе обучения русскому языку. Методическая интерпретация диалога культур. Методические принципы культуроориентированного обучения русскому языку в школе. Культуроведческий компонент в содержании школьного языкового образования. Приемы моделирования диалога культур на учебном занятии. Культуроведческий аспект внеклассной работы по русскому языку.</w:t>
            </w:r>
          </w:p>
        </w:tc>
      </w:tr>
      <w:tr w:rsidR="001A3DE6" w:rsidRPr="001E72B7" w14:paraId="5254A9D7" w14:textId="77777777" w:rsidTr="001E72B7">
        <w:tc>
          <w:tcPr>
            <w:tcW w:w="2432" w:type="dxa"/>
            <w:vAlign w:val="center"/>
          </w:tcPr>
          <w:p w14:paraId="66819FA3" w14:textId="15047659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Междисциплинарные связи в билингвальном образовании</w:t>
            </w:r>
          </w:p>
        </w:tc>
        <w:tc>
          <w:tcPr>
            <w:tcW w:w="6913" w:type="dxa"/>
            <w:vAlign w:val="center"/>
          </w:tcPr>
          <w:p w14:paraId="15D61E4A" w14:textId="6153C301" w:rsidR="001A3DE6" w:rsidRPr="00B415B1" w:rsidRDefault="0024566A" w:rsidP="0094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15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15B1">
              <w:rPr>
                <w:rFonts w:ascii="Times New Roman" w:hAnsi="Times New Roman" w:cs="Times New Roman"/>
                <w:sz w:val="24"/>
                <w:szCs w:val="24"/>
              </w:rPr>
              <w:t xml:space="preserve">аучить магистрантов анализировать и учитывать разнообразие культур в процессе межкультурного взаимодействия, дать научные основы межкультурной коммуникации, сформировать представление о нормах межкультурного общения; заложить умение самостоятельно выстраивать стратегии межкультурного общения в отношении разных лингвокультурных групп. </w:t>
            </w:r>
          </w:p>
        </w:tc>
      </w:tr>
      <w:tr w:rsidR="001A3DE6" w:rsidRPr="001E72B7" w14:paraId="2121B3CC" w14:textId="77777777" w:rsidTr="001E72B7">
        <w:tc>
          <w:tcPr>
            <w:tcW w:w="2432" w:type="dxa"/>
            <w:vAlign w:val="center"/>
          </w:tcPr>
          <w:p w14:paraId="03441CB5" w14:textId="24FB5BA6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 цифрового образования</w:t>
            </w:r>
          </w:p>
        </w:tc>
        <w:tc>
          <w:tcPr>
            <w:tcW w:w="6913" w:type="dxa"/>
            <w:vAlign w:val="center"/>
          </w:tcPr>
          <w:p w14:paraId="670E0D50" w14:textId="57AC9B0C" w:rsidR="001A3DE6" w:rsidRPr="005B4CE2" w:rsidRDefault="005B4CE2" w:rsidP="0094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4CE2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исциплина направлена на подготовку магистранта к выполнению профессиональной деятельности в аспекте реализации задач инновационной образовательной политики, а также на осуществление профессионального самообразования и личностного роста.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B4CE2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современной информационной культуры магистранта,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CE2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основных видов профессиональной деятельности при внедрении государственной политики</w:t>
            </w:r>
            <w:r w:rsidRPr="005B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B4CE2">
              <w:rPr>
                <w:rFonts w:ascii="Times New Roman" w:hAnsi="Times New Roman" w:cs="Times New Roman"/>
                <w:sz w:val="24"/>
                <w:szCs w:val="24"/>
              </w:rPr>
              <w:t xml:space="preserve">новых образовательных технологий и Интернет-ресурсов российского цифрового 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CE2">
              <w:rPr>
                <w:rFonts w:ascii="Times New Roman" w:hAnsi="Times New Roman" w:cs="Times New Roman"/>
                <w:sz w:val="24"/>
                <w:szCs w:val="24"/>
              </w:rPr>
              <w:t>своение философских, научно-методологических теоретических основ российского цифрового образования и изучения опыта международных онлайн-платформ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4CE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формирования практических навыков: развитие способностей и навыков для применения Интернет-ресурсов российского цифрового образования для повышения эффективности профессиональной деятельности. </w:t>
            </w:r>
          </w:p>
        </w:tc>
      </w:tr>
      <w:tr w:rsidR="001A3DE6" w:rsidRPr="001E72B7" w14:paraId="3B421001" w14:textId="77777777" w:rsidTr="001E72B7">
        <w:tc>
          <w:tcPr>
            <w:tcW w:w="2432" w:type="dxa"/>
            <w:vAlign w:val="center"/>
          </w:tcPr>
          <w:p w14:paraId="3AD43559" w14:textId="7E4ABF6E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6913" w:type="dxa"/>
            <w:vAlign w:val="center"/>
          </w:tcPr>
          <w:p w14:paraId="7A0F627B" w14:textId="37761972" w:rsidR="001A3DE6" w:rsidRPr="005B4CE2" w:rsidRDefault="00941E03" w:rsidP="0094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C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CE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способности самостоятельного осуществления магистерской научно-исследовательской работы, связанной с решением сложных профессиональных задач в области междисциплинарных связей в обучении русскому языку и литературе, основным результатом которой станет написание и </w:t>
            </w:r>
            <w:r w:rsidRPr="005B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успешная защита междисциплинарной итоговой (выпускной) квалификационной работы.</w:t>
            </w:r>
          </w:p>
        </w:tc>
      </w:tr>
      <w:tr w:rsidR="001A3DE6" w:rsidRPr="001E72B7" w14:paraId="79809CD9" w14:textId="77777777" w:rsidTr="001E72B7">
        <w:tc>
          <w:tcPr>
            <w:tcW w:w="2432" w:type="dxa"/>
            <w:vAlign w:val="center"/>
          </w:tcPr>
          <w:p w14:paraId="6B0F7395" w14:textId="685340E9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Педагогическая практика</w:t>
            </w:r>
          </w:p>
        </w:tc>
        <w:tc>
          <w:tcPr>
            <w:tcW w:w="6913" w:type="dxa"/>
            <w:vAlign w:val="center"/>
          </w:tcPr>
          <w:p w14:paraId="4AD21BC8" w14:textId="7755F360" w:rsidR="001A3DE6" w:rsidRPr="0024566A" w:rsidRDefault="0024566A" w:rsidP="00245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4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у магистрантов профессиональных компетенций, обеспечивающих готовность к педагогическому проектированию образовательного процесса в соответствии с направленностью подготовки; углубление и закрепление теоретических и методических знаний, умений и навыков, полученных в ходе освоения дисциплин профессиональной подготовки, приобретение обучающимися в магистратуре опыта осуществления целостного образовательного процесса, который включает и его проектирование; навыков педагога-исследователя, владеющего современным инструментарием науки для поиска и интерпретации информационного материала с целью его использования в педагогической деятельности.</w:t>
            </w:r>
          </w:p>
        </w:tc>
      </w:tr>
      <w:tr w:rsidR="001A3DE6" w:rsidRPr="001E72B7" w14:paraId="4A9E4732" w14:textId="77777777" w:rsidTr="001E72B7">
        <w:tc>
          <w:tcPr>
            <w:tcW w:w="2432" w:type="dxa"/>
            <w:vAlign w:val="center"/>
          </w:tcPr>
          <w:p w14:paraId="770D2E82" w14:textId="7205E211" w:rsidR="001A3DE6" w:rsidRPr="001E72B7" w:rsidRDefault="001A3DE6" w:rsidP="001A3D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6913" w:type="dxa"/>
            <w:vAlign w:val="center"/>
          </w:tcPr>
          <w:p w14:paraId="4FBE17A7" w14:textId="14BF55E0" w:rsidR="001A3DE6" w:rsidRPr="00C747F9" w:rsidRDefault="00C747F9" w:rsidP="002456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Цель государственной итоговой аттестации (далее – ГИА) – установление соответствия уровня подготовленности обучающегося к решению профессиональных задач требованиям федерального государственного образовательного стандарта высшего образования в магистратуре по направлению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Проверка уровня сформированности компетенций, определенных федеральным государственным образовательным стандартом и ОПОП направления подготовки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7F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присвоении квалификации по результатам ГИА и выдаче документа о высшем образовании и присвоения квалификации: Магистр.</w:t>
            </w:r>
          </w:p>
        </w:tc>
      </w:tr>
    </w:tbl>
    <w:p w14:paraId="1F0E0A08" w14:textId="77777777" w:rsidR="00072927" w:rsidRPr="00486971" w:rsidRDefault="00072927" w:rsidP="00072927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2927" w:rsidRPr="0048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55138"/>
    <w:multiLevelType w:val="multilevel"/>
    <w:tmpl w:val="E9B20A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F686A31"/>
    <w:multiLevelType w:val="multilevel"/>
    <w:tmpl w:val="E9B20A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numFmt w:val="decimal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2BF144D"/>
    <w:multiLevelType w:val="multilevel"/>
    <w:tmpl w:val="F5BC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27"/>
    <w:rsid w:val="00072927"/>
    <w:rsid w:val="000A7A36"/>
    <w:rsid w:val="00105C7B"/>
    <w:rsid w:val="00145666"/>
    <w:rsid w:val="001A3DE6"/>
    <w:rsid w:val="001C63EC"/>
    <w:rsid w:val="001E72B7"/>
    <w:rsid w:val="0024566A"/>
    <w:rsid w:val="002458EF"/>
    <w:rsid w:val="00473C3F"/>
    <w:rsid w:val="004B5D62"/>
    <w:rsid w:val="004E2605"/>
    <w:rsid w:val="004F547E"/>
    <w:rsid w:val="005B4CE2"/>
    <w:rsid w:val="00696F9B"/>
    <w:rsid w:val="006A5F07"/>
    <w:rsid w:val="0072168C"/>
    <w:rsid w:val="007B53D3"/>
    <w:rsid w:val="007E75A8"/>
    <w:rsid w:val="00941E03"/>
    <w:rsid w:val="00AB56DA"/>
    <w:rsid w:val="00AB6C34"/>
    <w:rsid w:val="00AE461B"/>
    <w:rsid w:val="00B415B1"/>
    <w:rsid w:val="00BC6F5A"/>
    <w:rsid w:val="00C53473"/>
    <w:rsid w:val="00C67846"/>
    <w:rsid w:val="00C747F9"/>
    <w:rsid w:val="00CA21D0"/>
    <w:rsid w:val="00CB1EDD"/>
    <w:rsid w:val="00F15C92"/>
    <w:rsid w:val="00F334A8"/>
    <w:rsid w:val="00F56BD8"/>
    <w:rsid w:val="00F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09AC"/>
  <w15:chartTrackingRefBased/>
  <w15:docId w15:val="{B92D061A-EFB8-44BD-9469-F2FE6EEA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927"/>
  </w:style>
  <w:style w:type="paragraph" w:styleId="2">
    <w:name w:val="heading 2"/>
    <w:basedOn w:val="a"/>
    <w:next w:val="a"/>
    <w:link w:val="20"/>
    <w:unhideWhenUsed/>
    <w:qFormat/>
    <w:rsid w:val="006A5F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A5F07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a4">
    <w:name w:val="No Spacing"/>
    <w:uiPriority w:val="1"/>
    <w:qFormat/>
    <w:rsid w:val="006A5F07"/>
    <w:pPr>
      <w:spacing w:after="0" w:line="240" w:lineRule="auto"/>
    </w:pPr>
  </w:style>
  <w:style w:type="paragraph" w:customStyle="1" w:styleId="Default">
    <w:name w:val="Default"/>
    <w:uiPriority w:val="99"/>
    <w:rsid w:val="006A5F0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AE461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E461B"/>
    <w:rPr>
      <w:color w:val="605E5C"/>
      <w:shd w:val="clear" w:color="auto" w:fill="E1DFDD"/>
    </w:rPr>
  </w:style>
  <w:style w:type="paragraph" w:styleId="a7">
    <w:name w:val="Body Text"/>
    <w:basedOn w:val="a"/>
    <w:link w:val="a8"/>
    <w:uiPriority w:val="1"/>
    <w:unhideWhenUsed/>
    <w:qFormat/>
    <w:rsid w:val="001A3D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1A3DE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9">
    <w:name w:val="Базовый"/>
    <w:rsid w:val="00941E03"/>
    <w:pPr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Стиль2"/>
    <w:basedOn w:val="a"/>
    <w:rsid w:val="001E72B7"/>
    <w:pPr>
      <w:spacing w:after="0" w:line="340" w:lineRule="exact"/>
      <w:ind w:firstLine="34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List Paragraph"/>
    <w:basedOn w:val="a"/>
    <w:uiPriority w:val="99"/>
    <w:qFormat/>
    <w:rsid w:val="001456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BC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C6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stupi.s-vf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3B203-962F-42D3-9964-80983C1C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10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Svetlana Burtseva</cp:lastModifiedBy>
  <cp:revision>15</cp:revision>
  <dcterms:created xsi:type="dcterms:W3CDTF">2020-10-22T13:38:00Z</dcterms:created>
  <dcterms:modified xsi:type="dcterms:W3CDTF">2020-11-03T14:33:00Z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